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DBAE" w14:textId="76950A8E" w:rsidR="00CC7D35" w:rsidRPr="00661197" w:rsidRDefault="00CC7D35" w:rsidP="00CC7D35">
      <w:pPr>
        <w:jc w:val="right"/>
        <w:rPr>
          <w:rFonts w:ascii="Arial" w:hAnsi="Arial" w:cs="Arial"/>
          <w:bCs/>
          <w:sz w:val="22"/>
          <w:szCs w:val="22"/>
          <w:u w:val="single"/>
        </w:rPr>
      </w:pPr>
      <w:r w:rsidRPr="00661197">
        <w:rPr>
          <w:rFonts w:ascii="Arial" w:hAnsi="Arial" w:cs="Arial"/>
          <w:bCs/>
          <w:sz w:val="22"/>
          <w:szCs w:val="22"/>
          <w:u w:val="single"/>
        </w:rPr>
        <w:t>Załącznik nr 3 do SWZ</w:t>
      </w:r>
    </w:p>
    <w:p w14:paraId="757B69FD" w14:textId="77777777" w:rsidR="00CC7D35" w:rsidRDefault="00CC7D35" w:rsidP="00CC7D35">
      <w:pPr>
        <w:jc w:val="both"/>
        <w:rPr>
          <w:rFonts w:ascii="Arial" w:hAnsi="Arial" w:cs="Arial"/>
          <w:sz w:val="24"/>
        </w:rPr>
      </w:pPr>
    </w:p>
    <w:p w14:paraId="1A9E0F91" w14:textId="77777777" w:rsidR="00CC7D35" w:rsidRDefault="00CC7D35" w:rsidP="00CC7D35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Opis przedmiotu zamówienia - w</w:t>
      </w:r>
      <w:r w:rsidRPr="005F68CC">
        <w:rPr>
          <w:rFonts w:ascii="Arial" w:hAnsi="Arial" w:cs="Arial"/>
          <w:b/>
          <w:sz w:val="24"/>
          <w:u w:val="single"/>
        </w:rPr>
        <w:t>ykaz punktów poboru energii</w:t>
      </w:r>
    </w:p>
    <w:p w14:paraId="3CC7DC82" w14:textId="77777777" w:rsidR="00CC7D35" w:rsidRPr="002145CA" w:rsidRDefault="00CC7D35" w:rsidP="00CC7D35">
      <w:pPr>
        <w:jc w:val="center"/>
        <w:rPr>
          <w:rFonts w:ascii="Arial" w:hAnsi="Arial" w:cs="Arial"/>
          <w:sz w:val="16"/>
          <w:szCs w:val="16"/>
        </w:rPr>
      </w:pPr>
    </w:p>
    <w:p w14:paraId="5A632EDB" w14:textId="5575E93F" w:rsidR="00CC7D35" w:rsidRPr="000D39AD" w:rsidRDefault="00CC7D35" w:rsidP="00CC7D35">
      <w:pPr>
        <w:tabs>
          <w:tab w:val="left" w:pos="9360"/>
        </w:tabs>
        <w:ind w:left="180" w:right="-28"/>
        <w:jc w:val="both"/>
        <w:rPr>
          <w:rFonts w:ascii="Arial" w:hAnsi="Arial" w:cs="Arial"/>
          <w:sz w:val="24"/>
        </w:rPr>
      </w:pPr>
      <w:r w:rsidRPr="000D39AD">
        <w:rPr>
          <w:rFonts w:ascii="Arial" w:hAnsi="Arial" w:cs="Arial"/>
          <w:sz w:val="24"/>
        </w:rPr>
        <w:t xml:space="preserve">Przedmiotem zamówienia jest sprzedaż energii elektrycznej w rozumieniu ustawy Prawo </w:t>
      </w:r>
      <w:proofErr w:type="gramStart"/>
      <w:r w:rsidRPr="000D39AD">
        <w:rPr>
          <w:rFonts w:ascii="Arial" w:hAnsi="Arial" w:cs="Arial"/>
          <w:sz w:val="24"/>
        </w:rPr>
        <w:t>energetycz</w:t>
      </w:r>
      <w:r>
        <w:rPr>
          <w:rFonts w:ascii="Arial" w:hAnsi="Arial" w:cs="Arial"/>
          <w:sz w:val="24"/>
        </w:rPr>
        <w:t>ne  (</w:t>
      </w:r>
      <w:proofErr w:type="gramEnd"/>
      <w:r w:rsidR="00564641">
        <w:rPr>
          <w:rFonts w:ascii="Arial" w:hAnsi="Arial" w:cs="Arial"/>
          <w:sz w:val="24"/>
        </w:rPr>
        <w:t xml:space="preserve">t.j. </w:t>
      </w:r>
      <w:r w:rsidR="00564641" w:rsidRPr="00564641">
        <w:rPr>
          <w:rFonts w:ascii="Arial" w:hAnsi="Arial" w:cs="Arial"/>
          <w:sz w:val="24"/>
          <w:szCs w:val="24"/>
        </w:rPr>
        <w:t xml:space="preserve">Dz. U. z 2023 r., poz. </w:t>
      </w:r>
      <w:proofErr w:type="gramStart"/>
      <w:r w:rsidR="00564641" w:rsidRPr="00564641">
        <w:rPr>
          <w:rFonts w:ascii="Arial" w:hAnsi="Arial" w:cs="Arial"/>
          <w:sz w:val="24"/>
          <w:szCs w:val="24"/>
        </w:rPr>
        <w:t>295</w:t>
      </w:r>
      <w:r w:rsidR="00564641">
        <w:rPr>
          <w:rFonts w:ascii="Arial" w:hAnsi="Arial" w:cs="Arial"/>
        </w:rPr>
        <w:t xml:space="preserve"> </w:t>
      </w:r>
      <w:r w:rsidR="00E13F71">
        <w:rPr>
          <w:rFonts w:ascii="Arial" w:hAnsi="Arial" w:cs="Arial"/>
          <w:sz w:val="24"/>
        </w:rPr>
        <w:t xml:space="preserve"> z</w:t>
      </w:r>
      <w:proofErr w:type="gramEnd"/>
      <w:r w:rsidR="00E13F71">
        <w:rPr>
          <w:rFonts w:ascii="Arial" w:hAnsi="Arial" w:cs="Arial"/>
          <w:sz w:val="24"/>
        </w:rPr>
        <w:t xml:space="preserve"> późn. zmianami</w:t>
      </w:r>
      <w:r w:rsidRPr="000D39AD">
        <w:rPr>
          <w:rFonts w:ascii="Arial" w:hAnsi="Arial" w:cs="Arial"/>
          <w:sz w:val="24"/>
        </w:rPr>
        <w:t>), zwanej dalej sprzedażą energii elektrycznej dla wymienionych poniżej punktów poboru, w sza</w:t>
      </w:r>
      <w:r>
        <w:rPr>
          <w:rFonts w:ascii="Arial" w:hAnsi="Arial" w:cs="Arial"/>
          <w:sz w:val="24"/>
        </w:rPr>
        <w:t xml:space="preserve">cunkowej ilości </w:t>
      </w:r>
      <w:r w:rsidR="0056257D">
        <w:rPr>
          <w:rFonts w:ascii="Arial" w:hAnsi="Arial" w:cs="Arial"/>
          <w:sz w:val="24"/>
        </w:rPr>
        <w:t>188913</w:t>
      </w:r>
      <w:r w:rsidRPr="000D39AD">
        <w:rPr>
          <w:rFonts w:ascii="Arial" w:hAnsi="Arial" w:cs="Arial"/>
          <w:sz w:val="24"/>
        </w:rPr>
        <w:t xml:space="preserve"> kWh, w tym:</w:t>
      </w:r>
    </w:p>
    <w:p w14:paraId="2A097A47" w14:textId="2923CDF7" w:rsidR="00CC7D35" w:rsidRDefault="00CC7D35" w:rsidP="00CC7D35">
      <w:pPr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5DA14EA0" w14:textId="77777777" w:rsidR="003C3F92" w:rsidRPr="00B83023" w:rsidRDefault="003C3F92" w:rsidP="00CC7D35">
      <w:pPr>
        <w:jc w:val="both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9360" w:type="dxa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66"/>
        <w:gridCol w:w="4034"/>
      </w:tblGrid>
      <w:tr w:rsidR="00E102B4" w:rsidRPr="00421678" w14:paraId="078A0B8E" w14:textId="77777777" w:rsidTr="00505CCC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2C31D" w14:textId="77777777" w:rsidR="00E102B4" w:rsidRPr="00421678" w:rsidRDefault="00E102B4" w:rsidP="00397A7D">
            <w:pPr>
              <w:ind w:right="162"/>
              <w:jc w:val="center"/>
              <w:rPr>
                <w:rFonts w:ascii="Arial" w:hAnsi="Arial" w:cs="Arial"/>
              </w:rPr>
            </w:pPr>
            <w:r w:rsidRPr="00421678">
              <w:rPr>
                <w:rFonts w:ascii="Arial" w:hAnsi="Arial" w:cs="Arial"/>
              </w:rPr>
              <w:t>Grupa taryfowa</w:t>
            </w:r>
          </w:p>
        </w:tc>
        <w:tc>
          <w:tcPr>
            <w:tcW w:w="3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41164" w14:textId="77777777" w:rsidR="00E102B4" w:rsidRPr="00421678" w:rsidRDefault="00E102B4" w:rsidP="00397A7D">
            <w:pPr>
              <w:ind w:right="162"/>
              <w:jc w:val="center"/>
              <w:rPr>
                <w:rFonts w:ascii="Arial" w:hAnsi="Arial" w:cs="Arial"/>
              </w:rPr>
            </w:pPr>
            <w:r w:rsidRPr="00421678">
              <w:rPr>
                <w:rFonts w:ascii="Arial" w:hAnsi="Arial" w:cs="Arial"/>
              </w:rPr>
              <w:t>Strefa czasowa</w:t>
            </w:r>
          </w:p>
        </w:tc>
        <w:tc>
          <w:tcPr>
            <w:tcW w:w="4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EC0BB5" w14:textId="77777777" w:rsidR="00E102B4" w:rsidRPr="00421678" w:rsidRDefault="00E102B4" w:rsidP="00397A7D">
            <w:pPr>
              <w:ind w:right="162"/>
              <w:jc w:val="center"/>
              <w:rPr>
                <w:rFonts w:ascii="Arial" w:hAnsi="Arial" w:cs="Arial"/>
              </w:rPr>
            </w:pPr>
            <w:r w:rsidRPr="00421678">
              <w:rPr>
                <w:rFonts w:ascii="Arial" w:hAnsi="Arial" w:cs="Arial"/>
              </w:rPr>
              <w:t>Szacunkowe zużycie</w:t>
            </w:r>
          </w:p>
        </w:tc>
      </w:tr>
      <w:tr w:rsidR="00E102B4" w:rsidRPr="00027890" w14:paraId="74781C50" w14:textId="77777777" w:rsidTr="00505CCC">
        <w:tc>
          <w:tcPr>
            <w:tcW w:w="2160" w:type="dxa"/>
          </w:tcPr>
          <w:p w14:paraId="38B8C7E8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3D9F230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</w:rPr>
            </w:pPr>
            <w:r w:rsidRPr="00027890">
              <w:rPr>
                <w:rFonts w:ascii="Arial" w:hAnsi="Arial" w:cs="Arial"/>
              </w:rPr>
              <w:t>C11</w:t>
            </w:r>
          </w:p>
          <w:p w14:paraId="7B2CEC48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6" w:type="dxa"/>
          </w:tcPr>
          <w:p w14:paraId="057185FD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F2DE9E3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</w:rPr>
            </w:pPr>
            <w:r w:rsidRPr="00027890">
              <w:rPr>
                <w:rFonts w:ascii="Arial" w:hAnsi="Arial" w:cs="Arial"/>
              </w:rPr>
              <w:t>Jednostrefowa</w:t>
            </w:r>
          </w:p>
        </w:tc>
        <w:tc>
          <w:tcPr>
            <w:tcW w:w="4034" w:type="dxa"/>
          </w:tcPr>
          <w:p w14:paraId="68B49CC5" w14:textId="77777777" w:rsidR="00E102B4" w:rsidRPr="00B15053" w:rsidRDefault="00E102B4" w:rsidP="00E102B4">
            <w:pPr>
              <w:ind w:right="162"/>
              <w:rPr>
                <w:rFonts w:ascii="Arial" w:hAnsi="Arial" w:cs="Arial"/>
                <w:sz w:val="8"/>
                <w:szCs w:val="8"/>
              </w:rPr>
            </w:pPr>
          </w:p>
          <w:p w14:paraId="73EF1777" w14:textId="02B42264" w:rsidR="00E102B4" w:rsidRPr="00B15053" w:rsidRDefault="00563EE4" w:rsidP="00E102B4">
            <w:pPr>
              <w:ind w:right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50518</w:t>
            </w:r>
            <w:r w:rsidR="00E102B4" w:rsidRPr="00B15053">
              <w:rPr>
                <w:rFonts w:ascii="Arial" w:hAnsi="Arial" w:cs="Arial"/>
              </w:rPr>
              <w:t xml:space="preserve"> kWh</w:t>
            </w:r>
          </w:p>
          <w:p w14:paraId="3E0C2F1C" w14:textId="77777777" w:rsidR="00E102B4" w:rsidRPr="00B15053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102B4" w:rsidRPr="00027890" w14:paraId="2CC6D9F3" w14:textId="77777777" w:rsidTr="00505CCC">
        <w:tc>
          <w:tcPr>
            <w:tcW w:w="2160" w:type="dxa"/>
          </w:tcPr>
          <w:p w14:paraId="3EE30C6B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7603951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</w:rPr>
            </w:pPr>
            <w:r w:rsidRPr="00027890">
              <w:rPr>
                <w:rFonts w:ascii="Arial" w:hAnsi="Arial" w:cs="Arial"/>
              </w:rPr>
              <w:t>C21</w:t>
            </w:r>
          </w:p>
          <w:p w14:paraId="3183A71A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6" w:type="dxa"/>
          </w:tcPr>
          <w:p w14:paraId="22AE5FA6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698168F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</w:rPr>
            </w:pPr>
            <w:r w:rsidRPr="00027890">
              <w:rPr>
                <w:rFonts w:ascii="Arial" w:hAnsi="Arial" w:cs="Arial"/>
              </w:rPr>
              <w:t>Jednostrefowa</w:t>
            </w:r>
          </w:p>
        </w:tc>
        <w:tc>
          <w:tcPr>
            <w:tcW w:w="4034" w:type="dxa"/>
          </w:tcPr>
          <w:p w14:paraId="366431A2" w14:textId="77777777" w:rsidR="00E102B4" w:rsidRPr="00B15053" w:rsidRDefault="00E102B4" w:rsidP="00E102B4">
            <w:pPr>
              <w:ind w:right="162"/>
              <w:rPr>
                <w:rFonts w:ascii="Arial" w:hAnsi="Arial" w:cs="Arial"/>
                <w:sz w:val="8"/>
                <w:szCs w:val="8"/>
              </w:rPr>
            </w:pPr>
          </w:p>
          <w:p w14:paraId="3CD0E201" w14:textId="1E658A32" w:rsidR="00E102B4" w:rsidRPr="00B15053" w:rsidRDefault="00563EE4" w:rsidP="00E102B4">
            <w:pPr>
              <w:ind w:right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118380</w:t>
            </w:r>
            <w:r w:rsidR="00E102B4" w:rsidRPr="00B15053">
              <w:rPr>
                <w:rFonts w:ascii="Arial" w:hAnsi="Arial" w:cs="Arial"/>
              </w:rPr>
              <w:t xml:space="preserve"> kWh</w:t>
            </w:r>
          </w:p>
          <w:p w14:paraId="35E4FCE6" w14:textId="77777777" w:rsidR="00E102B4" w:rsidRPr="00B15053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102B4" w:rsidRPr="00027890" w14:paraId="278B2A05" w14:textId="77777777" w:rsidTr="00505CCC">
        <w:tc>
          <w:tcPr>
            <w:tcW w:w="2160" w:type="dxa"/>
          </w:tcPr>
          <w:p w14:paraId="63A4034F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1FEB35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</w:rPr>
            </w:pPr>
            <w:r w:rsidRPr="00027890">
              <w:rPr>
                <w:rFonts w:ascii="Arial" w:hAnsi="Arial" w:cs="Arial"/>
              </w:rPr>
              <w:t>G11</w:t>
            </w:r>
          </w:p>
          <w:p w14:paraId="318F0D3F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6" w:type="dxa"/>
          </w:tcPr>
          <w:p w14:paraId="57FBFE2E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95311CF" w14:textId="77777777" w:rsidR="00E102B4" w:rsidRPr="00027890" w:rsidRDefault="00E102B4" w:rsidP="00E102B4">
            <w:pPr>
              <w:ind w:right="162"/>
              <w:jc w:val="center"/>
              <w:rPr>
                <w:rFonts w:ascii="Arial" w:hAnsi="Arial" w:cs="Arial"/>
              </w:rPr>
            </w:pPr>
            <w:r w:rsidRPr="00027890">
              <w:rPr>
                <w:rFonts w:ascii="Arial" w:hAnsi="Arial" w:cs="Arial"/>
              </w:rPr>
              <w:t>Jednostrefowa</w:t>
            </w:r>
          </w:p>
        </w:tc>
        <w:tc>
          <w:tcPr>
            <w:tcW w:w="4034" w:type="dxa"/>
          </w:tcPr>
          <w:p w14:paraId="347B0526" w14:textId="77777777" w:rsidR="00E102B4" w:rsidRPr="00B15053" w:rsidRDefault="00E102B4" w:rsidP="00E102B4">
            <w:pPr>
              <w:ind w:right="162"/>
              <w:rPr>
                <w:rFonts w:ascii="Arial" w:hAnsi="Arial" w:cs="Arial"/>
                <w:sz w:val="8"/>
                <w:szCs w:val="8"/>
              </w:rPr>
            </w:pPr>
          </w:p>
          <w:p w14:paraId="6E8152E7" w14:textId="04D10098" w:rsidR="00E102B4" w:rsidRPr="00B15053" w:rsidRDefault="00563EE4" w:rsidP="00E102B4">
            <w:pPr>
              <w:ind w:right="1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20015</w:t>
            </w:r>
            <w:r w:rsidR="00E102B4" w:rsidRPr="00B15053">
              <w:rPr>
                <w:rFonts w:ascii="Arial" w:hAnsi="Arial" w:cs="Arial"/>
              </w:rPr>
              <w:t xml:space="preserve"> kWh</w:t>
            </w:r>
          </w:p>
          <w:p w14:paraId="3457CE1E" w14:textId="77777777" w:rsidR="00E102B4" w:rsidRPr="00B15053" w:rsidRDefault="00E102B4" w:rsidP="00E102B4">
            <w:pPr>
              <w:ind w:right="162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C5BD756" w14:textId="77777777" w:rsidR="00CC7D35" w:rsidRPr="00662FAD" w:rsidRDefault="00CC7D35" w:rsidP="00CC7D35">
      <w:pPr>
        <w:pStyle w:val="Tytu"/>
        <w:tabs>
          <w:tab w:val="num" w:pos="360"/>
        </w:tabs>
        <w:ind w:right="-290"/>
        <w:jc w:val="both"/>
        <w:rPr>
          <w:rFonts w:ascii="Arial" w:hAnsi="Arial" w:cs="Arial"/>
          <w:b w:val="0"/>
          <w:sz w:val="16"/>
          <w:szCs w:val="16"/>
        </w:rPr>
      </w:pPr>
    </w:p>
    <w:p w14:paraId="57D9D5CB" w14:textId="750A0841" w:rsidR="003A2D4C" w:rsidRPr="00B15053" w:rsidRDefault="003A2D4C" w:rsidP="003A2D4C">
      <w:pPr>
        <w:spacing w:line="200" w:lineRule="atLeast"/>
        <w:ind w:left="1260" w:hanging="1260"/>
        <w:jc w:val="both"/>
        <w:rPr>
          <w:rFonts w:ascii="Arial" w:hAnsi="Arial" w:cs="Arial"/>
          <w:sz w:val="24"/>
        </w:rPr>
      </w:pPr>
      <w:r w:rsidRPr="00B15053">
        <w:rPr>
          <w:rFonts w:ascii="Arial" w:hAnsi="Arial" w:cs="Arial"/>
          <w:sz w:val="24"/>
        </w:rPr>
        <w:t>Zamawiający posiada odrębne umowy na sprzedaż i dystrybucję energii.</w:t>
      </w:r>
    </w:p>
    <w:p w14:paraId="28CCF44B" w14:textId="7F89815E" w:rsidR="00863D6F" w:rsidRPr="003A2D4C" w:rsidRDefault="003A2D4C" w:rsidP="003A2D4C">
      <w:pPr>
        <w:spacing w:line="200" w:lineRule="atLeast"/>
        <w:ind w:left="1260" w:hanging="126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Umowy na dystrybucję energii zawarte są na czas nieokreślony z OSD (Tauron Dystrybucja S.A.)</w:t>
      </w:r>
    </w:p>
    <w:p w14:paraId="7FB46488" w14:textId="508BBC1D" w:rsidR="00843B19" w:rsidRDefault="00843B19" w:rsidP="00733FB9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Dotychczasowym sprzedawcą energii elektrycznej jest </w:t>
      </w:r>
      <w:r w:rsidRPr="00843B19">
        <w:rPr>
          <w:rFonts w:ascii="Arial" w:hAnsi="Arial" w:cs="Arial"/>
          <w:szCs w:val="24"/>
        </w:rPr>
        <w:t>Energia Polska Spółka z ograniczoną odpowiedzialnością</w:t>
      </w:r>
      <w:r>
        <w:rPr>
          <w:rFonts w:ascii="Arial" w:hAnsi="Arial" w:cs="Arial"/>
          <w:szCs w:val="24"/>
        </w:rPr>
        <w:t>.</w:t>
      </w:r>
    </w:p>
    <w:p w14:paraId="5C18BEA7" w14:textId="77777777" w:rsidR="00843B19" w:rsidRDefault="00843B19" w:rsidP="00843B19">
      <w:pPr>
        <w:pStyle w:val="Tekstpodstawowy"/>
        <w:rPr>
          <w:rFonts w:ascii="Arial" w:hAnsi="Arial" w:cs="Arial"/>
          <w:szCs w:val="24"/>
        </w:rPr>
      </w:pPr>
      <w:r w:rsidRPr="00733FB9">
        <w:rPr>
          <w:rFonts w:ascii="Arial" w:hAnsi="Arial" w:cs="Arial"/>
          <w:szCs w:val="24"/>
        </w:rPr>
        <w:t>Zamawiający nie korzysta z ofert promocyjnych lub lojalnościowych.</w:t>
      </w:r>
    </w:p>
    <w:p w14:paraId="58AE7667" w14:textId="77777777" w:rsidR="00CC7D35" w:rsidRPr="00380477" w:rsidRDefault="00CC7D35" w:rsidP="00CC7D35">
      <w:pPr>
        <w:jc w:val="both"/>
        <w:rPr>
          <w:rFonts w:ascii="Arial" w:hAnsi="Arial" w:cs="Arial"/>
          <w:sz w:val="16"/>
          <w:szCs w:val="16"/>
        </w:rPr>
      </w:pPr>
    </w:p>
    <w:p w14:paraId="38012A8E" w14:textId="1A9555AE" w:rsidR="00CC7D35" w:rsidRDefault="00CC7D35" w:rsidP="00CC7D35">
      <w:pPr>
        <w:jc w:val="both"/>
        <w:rPr>
          <w:rFonts w:ascii="Arial" w:hAnsi="Arial" w:cs="Arial"/>
          <w:sz w:val="24"/>
        </w:rPr>
      </w:pPr>
      <w:r w:rsidRPr="0049314F">
        <w:rPr>
          <w:rFonts w:ascii="Arial" w:hAnsi="Arial" w:cs="Arial"/>
          <w:sz w:val="24"/>
        </w:rPr>
        <w:t xml:space="preserve">Procedura zmiany sprzedawcy </w:t>
      </w:r>
      <w:r w:rsidR="00C659AC">
        <w:rPr>
          <w:rFonts w:ascii="Arial" w:hAnsi="Arial" w:cs="Arial"/>
          <w:sz w:val="24"/>
        </w:rPr>
        <w:t>była prowadzona przez Zamawiającego w ubiegłych latach</w:t>
      </w:r>
      <w:r w:rsidR="000207C0">
        <w:rPr>
          <w:rFonts w:ascii="Arial" w:hAnsi="Arial" w:cs="Arial"/>
          <w:sz w:val="24"/>
        </w:rPr>
        <w:t xml:space="preserve"> </w:t>
      </w:r>
      <w:r w:rsidR="003A2D4C">
        <w:rPr>
          <w:rFonts w:ascii="Arial" w:hAnsi="Arial" w:cs="Arial"/>
          <w:sz w:val="24"/>
        </w:rPr>
        <w:t>pięt</w:t>
      </w:r>
      <w:r w:rsidR="000207C0">
        <w:rPr>
          <w:rFonts w:ascii="Arial" w:hAnsi="Arial" w:cs="Arial"/>
          <w:sz w:val="24"/>
        </w:rPr>
        <w:t>nastokrotnie</w:t>
      </w:r>
      <w:r w:rsidR="00C659AC">
        <w:rPr>
          <w:rFonts w:ascii="Arial" w:hAnsi="Arial" w:cs="Arial"/>
          <w:sz w:val="24"/>
        </w:rPr>
        <w:t>.</w:t>
      </w:r>
    </w:p>
    <w:p w14:paraId="7D6EF15F" w14:textId="77777777" w:rsidR="004773B0" w:rsidRDefault="004773B0" w:rsidP="00CC7D35">
      <w:pPr>
        <w:jc w:val="both"/>
        <w:rPr>
          <w:rFonts w:ascii="Arial" w:hAnsi="Arial" w:cs="Arial"/>
          <w:sz w:val="24"/>
        </w:rPr>
      </w:pPr>
    </w:p>
    <w:p w14:paraId="55F9C4C9" w14:textId="77777777" w:rsidR="004773B0" w:rsidRPr="002A0353" w:rsidRDefault="004773B0" w:rsidP="004773B0">
      <w:pPr>
        <w:jc w:val="both"/>
        <w:rPr>
          <w:rFonts w:ascii="Arial" w:hAnsi="Arial" w:cs="Arial"/>
          <w:sz w:val="24"/>
        </w:rPr>
      </w:pPr>
      <w:r w:rsidRPr="002A0353">
        <w:rPr>
          <w:rFonts w:ascii="Arial" w:hAnsi="Arial" w:cs="Arial"/>
          <w:sz w:val="24"/>
        </w:rPr>
        <w:t>W dniu zawarcia umowy sprzedaży energii elektrycznej z wybranym w Postępowaniu Wykonawcą, Zamawiający przekaże dokumenty i dane konieczne do skutecznego przeprowadze</w:t>
      </w:r>
      <w:r>
        <w:rPr>
          <w:rFonts w:ascii="Arial" w:hAnsi="Arial" w:cs="Arial"/>
          <w:sz w:val="24"/>
        </w:rPr>
        <w:t>nia zmiany sprzedawcy</w:t>
      </w:r>
      <w:r w:rsidRPr="002A0353">
        <w:rPr>
          <w:rFonts w:ascii="Arial" w:hAnsi="Arial" w:cs="Arial"/>
          <w:sz w:val="24"/>
        </w:rPr>
        <w:t xml:space="preserve"> oraz stosowne pełnomocnictwo upoważniające Wykonawcę do reprezentowania g</w:t>
      </w:r>
      <w:r>
        <w:rPr>
          <w:rFonts w:ascii="Arial" w:hAnsi="Arial" w:cs="Arial"/>
          <w:sz w:val="24"/>
        </w:rPr>
        <w:t>o przed</w:t>
      </w:r>
      <w:r w:rsidRPr="002A0353">
        <w:rPr>
          <w:rFonts w:ascii="Arial" w:hAnsi="Arial" w:cs="Arial"/>
          <w:sz w:val="24"/>
        </w:rPr>
        <w:t xml:space="preserve"> dotychczasowym sprzedawcą energii elektrycznej. </w:t>
      </w:r>
    </w:p>
    <w:p w14:paraId="69FF3998" w14:textId="77777777" w:rsidR="004773B0" w:rsidRPr="002A0353" w:rsidRDefault="004773B0" w:rsidP="004773B0">
      <w:pPr>
        <w:jc w:val="both"/>
        <w:rPr>
          <w:rFonts w:ascii="Arial" w:hAnsi="Arial" w:cs="Arial"/>
          <w:sz w:val="24"/>
        </w:rPr>
      </w:pPr>
      <w:r w:rsidRPr="002A0353">
        <w:rPr>
          <w:rFonts w:ascii="Arial" w:hAnsi="Arial" w:cs="Arial"/>
          <w:sz w:val="24"/>
        </w:rPr>
        <w:t>Pełnomocnictwo będzie upoważniało do dokonania w imieniu i na rzecz Zamawi</w:t>
      </w:r>
      <w:r>
        <w:rPr>
          <w:rFonts w:ascii="Arial" w:hAnsi="Arial" w:cs="Arial"/>
          <w:sz w:val="24"/>
        </w:rPr>
        <w:t>ającego wypowiedzenia umów</w:t>
      </w:r>
      <w:r w:rsidRPr="002A0353">
        <w:rPr>
          <w:rFonts w:ascii="Arial" w:hAnsi="Arial" w:cs="Arial"/>
          <w:sz w:val="24"/>
        </w:rPr>
        <w:t xml:space="preserve"> dotychczasowemu sprzedawcy energii elektrycz</w:t>
      </w:r>
      <w:r>
        <w:rPr>
          <w:rFonts w:ascii="Arial" w:hAnsi="Arial" w:cs="Arial"/>
          <w:sz w:val="24"/>
        </w:rPr>
        <w:t>nej.</w:t>
      </w:r>
    </w:p>
    <w:p w14:paraId="32F7580D" w14:textId="77777777" w:rsidR="004773B0" w:rsidRPr="0049314F" w:rsidRDefault="004773B0" w:rsidP="00CC7D35">
      <w:pPr>
        <w:jc w:val="both"/>
        <w:rPr>
          <w:rFonts w:ascii="Arial" w:hAnsi="Arial" w:cs="Arial"/>
          <w:sz w:val="24"/>
        </w:rPr>
      </w:pPr>
    </w:p>
    <w:p w14:paraId="71B144FD" w14:textId="77777777" w:rsidR="00CC7D35" w:rsidRDefault="00CC7D35" w:rsidP="00CC7D35">
      <w:pPr>
        <w:rPr>
          <w:rFonts w:ascii="Arial" w:hAnsi="Arial" w:cs="Arial"/>
          <w:sz w:val="16"/>
          <w:szCs w:val="16"/>
        </w:rPr>
      </w:pPr>
    </w:p>
    <w:p w14:paraId="2554CE98" w14:textId="0FA6DB30" w:rsidR="00CC7D35" w:rsidRDefault="00CC7D35" w:rsidP="00505CCC">
      <w:pPr>
        <w:jc w:val="center"/>
        <w:rPr>
          <w:rFonts w:ascii="Arial" w:hAnsi="Arial" w:cs="Arial"/>
          <w:b/>
          <w:sz w:val="24"/>
        </w:rPr>
      </w:pPr>
      <w:r w:rsidRPr="00081667">
        <w:rPr>
          <w:rFonts w:ascii="Arial" w:hAnsi="Arial" w:cs="Arial"/>
          <w:b/>
          <w:sz w:val="24"/>
        </w:rPr>
        <w:t>Punkty poboru energii elektrycznej (zlokalizowane na terenie Nysy):</w:t>
      </w:r>
    </w:p>
    <w:p w14:paraId="42CA9700" w14:textId="77777777" w:rsidR="00505CCC" w:rsidRPr="00505CCC" w:rsidRDefault="00505CCC" w:rsidP="00505CCC">
      <w:pPr>
        <w:jc w:val="center"/>
        <w:rPr>
          <w:rFonts w:ascii="Arial" w:hAnsi="Arial" w:cs="Arial"/>
          <w:b/>
          <w:sz w:val="24"/>
        </w:rPr>
      </w:pPr>
    </w:p>
    <w:p w14:paraId="41865F9B" w14:textId="13DFE6D3" w:rsidR="00CC7D35" w:rsidRPr="00B15053" w:rsidRDefault="00505CCC" w:rsidP="00CC7D35">
      <w:pPr>
        <w:jc w:val="center"/>
        <w:rPr>
          <w:rFonts w:ascii="Arial" w:hAnsi="Arial" w:cs="Arial"/>
          <w:b/>
          <w:i/>
          <w:sz w:val="24"/>
        </w:rPr>
      </w:pPr>
      <w:r w:rsidRPr="00B15053">
        <w:rPr>
          <w:rFonts w:ascii="Arial" w:hAnsi="Arial" w:cs="Arial"/>
          <w:b/>
          <w:sz w:val="24"/>
        </w:rPr>
        <w:t>1</w:t>
      </w:r>
      <w:r w:rsidR="00CC7D35" w:rsidRPr="00B15053">
        <w:rPr>
          <w:rFonts w:ascii="Arial" w:hAnsi="Arial" w:cs="Arial"/>
          <w:b/>
          <w:sz w:val="24"/>
        </w:rPr>
        <w:t xml:space="preserve">) Obiekt – Budynek </w:t>
      </w:r>
      <w:r w:rsidR="00CC7D35" w:rsidRPr="00B15053">
        <w:rPr>
          <w:rFonts w:ascii="Arial" w:hAnsi="Arial" w:cs="Arial"/>
          <w:b/>
          <w:i/>
          <w:sz w:val="24"/>
        </w:rPr>
        <w:t xml:space="preserve">Collegium </w:t>
      </w:r>
      <w:r w:rsidR="00C659AC" w:rsidRPr="00B15053">
        <w:rPr>
          <w:rFonts w:ascii="Arial" w:hAnsi="Arial" w:cs="Arial"/>
          <w:b/>
          <w:i/>
          <w:sz w:val="24"/>
        </w:rPr>
        <w:t>Artium</w:t>
      </w:r>
      <w:r w:rsidR="00CC7D35" w:rsidRPr="00B15053">
        <w:rPr>
          <w:rFonts w:ascii="Arial" w:hAnsi="Arial" w:cs="Arial"/>
          <w:b/>
          <w:i/>
          <w:sz w:val="24"/>
        </w:rPr>
        <w:t xml:space="preserve">, </w:t>
      </w:r>
      <w:r w:rsidR="00CC7D35" w:rsidRPr="00B15053">
        <w:rPr>
          <w:rFonts w:ascii="Arial" w:hAnsi="Arial" w:cs="Arial"/>
          <w:b/>
          <w:sz w:val="24"/>
        </w:rPr>
        <w:t>ul. Marcinkowskiego 6-8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404"/>
      </w:tblGrid>
      <w:tr w:rsidR="00CC7D35" w:rsidRPr="00B15053" w14:paraId="77E0376D" w14:textId="77777777" w:rsidTr="00A171C1">
        <w:trPr>
          <w:jc w:val="center"/>
        </w:trPr>
        <w:tc>
          <w:tcPr>
            <w:tcW w:w="3044" w:type="dxa"/>
          </w:tcPr>
          <w:p w14:paraId="5B0E9499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Miejsce dostarczenia energii</w:t>
            </w:r>
          </w:p>
        </w:tc>
        <w:tc>
          <w:tcPr>
            <w:tcW w:w="6404" w:type="dxa"/>
          </w:tcPr>
          <w:p w14:paraId="5967A2DF" w14:textId="566E89AD" w:rsidR="00CC7D35" w:rsidRPr="00B15053" w:rsidRDefault="00CC7D35" w:rsidP="00A17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Zaciski odejściowe podstaw bezpiecznikowych w kierunku instalacji odbiorczej ZK.</w:t>
            </w:r>
          </w:p>
        </w:tc>
      </w:tr>
      <w:tr w:rsidR="00CC7D35" w:rsidRPr="00B15053" w14:paraId="2522A82F" w14:textId="77777777" w:rsidTr="00A171C1">
        <w:trPr>
          <w:jc w:val="center"/>
        </w:trPr>
        <w:tc>
          <w:tcPr>
            <w:tcW w:w="3044" w:type="dxa"/>
          </w:tcPr>
          <w:p w14:paraId="6FBB3872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Moc umowna</w:t>
            </w:r>
          </w:p>
        </w:tc>
        <w:tc>
          <w:tcPr>
            <w:tcW w:w="6404" w:type="dxa"/>
          </w:tcPr>
          <w:p w14:paraId="7C716452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35,0 kW</w:t>
            </w:r>
          </w:p>
        </w:tc>
      </w:tr>
      <w:tr w:rsidR="00CC7D35" w:rsidRPr="00B15053" w14:paraId="6A73C707" w14:textId="77777777" w:rsidTr="00A171C1">
        <w:trPr>
          <w:jc w:val="center"/>
        </w:trPr>
        <w:tc>
          <w:tcPr>
            <w:tcW w:w="3044" w:type="dxa"/>
          </w:tcPr>
          <w:p w14:paraId="3D9AD96F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Grupa taryfowa</w:t>
            </w:r>
          </w:p>
        </w:tc>
        <w:tc>
          <w:tcPr>
            <w:tcW w:w="6404" w:type="dxa"/>
          </w:tcPr>
          <w:p w14:paraId="7894404D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C11</w:t>
            </w:r>
          </w:p>
        </w:tc>
      </w:tr>
      <w:tr w:rsidR="00CC7D35" w:rsidRPr="00B15053" w14:paraId="033B97DC" w14:textId="77777777" w:rsidTr="00A171C1">
        <w:trPr>
          <w:jc w:val="center"/>
        </w:trPr>
        <w:tc>
          <w:tcPr>
            <w:tcW w:w="3044" w:type="dxa"/>
          </w:tcPr>
          <w:p w14:paraId="76A73786" w14:textId="1E95D998" w:rsidR="00CC7D35" w:rsidRPr="00B15053" w:rsidRDefault="00327339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 xml:space="preserve">Szacunkowe zużycie energii w okresie </w:t>
            </w:r>
            <w:r w:rsidR="00563EE4">
              <w:rPr>
                <w:rFonts w:ascii="Arial" w:hAnsi="Arial" w:cs="Arial"/>
                <w:sz w:val="22"/>
                <w:szCs w:val="22"/>
              </w:rPr>
              <w:t>12</w:t>
            </w:r>
            <w:r w:rsidRPr="00B15053">
              <w:rPr>
                <w:rFonts w:ascii="Arial" w:hAnsi="Arial" w:cs="Arial"/>
                <w:sz w:val="22"/>
                <w:szCs w:val="22"/>
              </w:rPr>
              <w:t>-miesięcy</w:t>
            </w:r>
          </w:p>
        </w:tc>
        <w:tc>
          <w:tcPr>
            <w:tcW w:w="6404" w:type="dxa"/>
          </w:tcPr>
          <w:p w14:paraId="32F9EA63" w14:textId="4C99D3CE" w:rsidR="00CC7D35" w:rsidRPr="00B15053" w:rsidRDefault="00563EE4" w:rsidP="00A171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17006</w:t>
            </w:r>
            <w:r w:rsidR="00CC7D35" w:rsidRPr="00B15053">
              <w:rPr>
                <w:rFonts w:ascii="Arial" w:hAnsi="Arial" w:cs="Arial"/>
                <w:sz w:val="22"/>
                <w:szCs w:val="22"/>
              </w:rPr>
              <w:t xml:space="preserve"> kWh</w:t>
            </w:r>
          </w:p>
          <w:p w14:paraId="080A03AC" w14:textId="0BFF9AAA" w:rsidR="00C659AC" w:rsidRPr="00B15053" w:rsidRDefault="00C659AC" w:rsidP="00A171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D35" w:rsidRPr="00B15053" w14:paraId="21C62A11" w14:textId="77777777" w:rsidTr="00A171C1">
        <w:trPr>
          <w:jc w:val="center"/>
        </w:trPr>
        <w:tc>
          <w:tcPr>
            <w:tcW w:w="3044" w:type="dxa"/>
          </w:tcPr>
          <w:p w14:paraId="203D7325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Grupa przyłączeniowa</w:t>
            </w:r>
          </w:p>
        </w:tc>
        <w:tc>
          <w:tcPr>
            <w:tcW w:w="6404" w:type="dxa"/>
          </w:tcPr>
          <w:p w14:paraId="707709F7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442F8" w:rsidRPr="00B15053" w14:paraId="61C2163D" w14:textId="77777777" w:rsidTr="00A171C1">
        <w:trPr>
          <w:jc w:val="center"/>
        </w:trPr>
        <w:tc>
          <w:tcPr>
            <w:tcW w:w="3044" w:type="dxa"/>
          </w:tcPr>
          <w:p w14:paraId="64672609" w14:textId="25E776F7" w:rsidR="008442F8" w:rsidRPr="00B15053" w:rsidRDefault="008442F8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Numer PPE</w:t>
            </w:r>
          </w:p>
        </w:tc>
        <w:tc>
          <w:tcPr>
            <w:tcW w:w="6404" w:type="dxa"/>
          </w:tcPr>
          <w:p w14:paraId="642B0740" w14:textId="726CECCD" w:rsidR="008442F8" w:rsidRPr="00B15053" w:rsidRDefault="008442F8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eastAsia="Calibri" w:hAnsi="Arial" w:cs="Arial"/>
                <w:bCs/>
                <w:sz w:val="22"/>
                <w:szCs w:val="22"/>
              </w:rPr>
              <w:t>590322413700427124</w:t>
            </w:r>
          </w:p>
        </w:tc>
      </w:tr>
    </w:tbl>
    <w:p w14:paraId="4A487FDA" w14:textId="77777777" w:rsidR="00CC7D35" w:rsidRPr="00546063" w:rsidRDefault="00CC7D35" w:rsidP="00CC7D35">
      <w:pPr>
        <w:jc w:val="center"/>
        <w:rPr>
          <w:rFonts w:ascii="Arial" w:hAnsi="Arial" w:cs="Arial"/>
          <w:b/>
          <w:color w:val="EE0000"/>
          <w:sz w:val="16"/>
          <w:szCs w:val="16"/>
        </w:rPr>
      </w:pPr>
    </w:p>
    <w:p w14:paraId="5A5DB871" w14:textId="77777777" w:rsidR="00CC7D35" w:rsidRPr="00546063" w:rsidRDefault="00CC7D35" w:rsidP="00CC7D35">
      <w:pPr>
        <w:rPr>
          <w:rFonts w:ascii="Arial" w:hAnsi="Arial" w:cs="Arial"/>
          <w:color w:val="EE0000"/>
          <w:sz w:val="8"/>
          <w:szCs w:val="8"/>
        </w:rPr>
      </w:pPr>
    </w:p>
    <w:p w14:paraId="587D6DE8" w14:textId="77777777" w:rsidR="00CC7D35" w:rsidRPr="00546063" w:rsidRDefault="00CC7D35" w:rsidP="00CC7D35">
      <w:pPr>
        <w:jc w:val="center"/>
        <w:rPr>
          <w:rStyle w:val="Pogrubienie"/>
          <w:rFonts w:ascii="Arial" w:hAnsi="Arial" w:cs="Arial"/>
          <w:color w:val="EE0000"/>
          <w:sz w:val="16"/>
          <w:szCs w:val="16"/>
        </w:rPr>
      </w:pPr>
    </w:p>
    <w:p w14:paraId="5EEE3E76" w14:textId="02E70A4A" w:rsidR="00CC7D35" w:rsidRPr="00B15053" w:rsidRDefault="00505CCC" w:rsidP="00CC7D35">
      <w:pPr>
        <w:jc w:val="center"/>
        <w:rPr>
          <w:rStyle w:val="Pogrubienie"/>
          <w:rFonts w:ascii="Arial" w:hAnsi="Arial" w:cs="Arial"/>
          <w:sz w:val="24"/>
        </w:rPr>
      </w:pPr>
      <w:r w:rsidRPr="00B15053">
        <w:rPr>
          <w:rStyle w:val="Pogrubienie"/>
          <w:rFonts w:ascii="Arial" w:hAnsi="Arial" w:cs="Arial"/>
          <w:sz w:val="24"/>
        </w:rPr>
        <w:t>2</w:t>
      </w:r>
      <w:r w:rsidR="00CC7D35" w:rsidRPr="00B15053">
        <w:rPr>
          <w:rStyle w:val="Pogrubienie"/>
          <w:rFonts w:ascii="Arial" w:hAnsi="Arial" w:cs="Arial"/>
          <w:sz w:val="24"/>
        </w:rPr>
        <w:t xml:space="preserve">) Obiekt – Budynek </w:t>
      </w:r>
      <w:r w:rsidR="00CC7D35" w:rsidRPr="00B15053">
        <w:rPr>
          <w:rStyle w:val="Pogrubienie"/>
          <w:rFonts w:ascii="Arial" w:hAnsi="Arial" w:cs="Arial"/>
          <w:i/>
          <w:sz w:val="24"/>
        </w:rPr>
        <w:t xml:space="preserve">Collegium </w:t>
      </w:r>
      <w:r w:rsidR="00B22D6B" w:rsidRPr="00B15053">
        <w:rPr>
          <w:rStyle w:val="Pogrubienie"/>
          <w:rFonts w:ascii="Arial" w:hAnsi="Arial" w:cs="Arial"/>
          <w:i/>
          <w:sz w:val="24"/>
        </w:rPr>
        <w:t>Civitas</w:t>
      </w:r>
      <w:r w:rsidR="00CC7D35" w:rsidRPr="00B15053">
        <w:rPr>
          <w:rStyle w:val="Pogrubienie"/>
          <w:rFonts w:ascii="Arial" w:hAnsi="Arial" w:cs="Arial"/>
          <w:sz w:val="24"/>
        </w:rPr>
        <w:t>, ul. Armii Krajowej 19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404"/>
      </w:tblGrid>
      <w:tr w:rsidR="00CC7D35" w:rsidRPr="00B15053" w14:paraId="71A83B26" w14:textId="77777777" w:rsidTr="00A171C1">
        <w:trPr>
          <w:jc w:val="center"/>
        </w:trPr>
        <w:tc>
          <w:tcPr>
            <w:tcW w:w="3044" w:type="dxa"/>
          </w:tcPr>
          <w:p w14:paraId="74DF2542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Miejsce dostarczenia energii</w:t>
            </w:r>
          </w:p>
        </w:tc>
        <w:tc>
          <w:tcPr>
            <w:tcW w:w="6404" w:type="dxa"/>
          </w:tcPr>
          <w:p w14:paraId="2FA54080" w14:textId="77777777" w:rsidR="00CC7D35" w:rsidRPr="00B15053" w:rsidRDefault="00CC7D35" w:rsidP="00A17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Zaciski odejściowe podstaw bezpiecznikowych w kierunku WLZ w ZK.</w:t>
            </w:r>
          </w:p>
        </w:tc>
      </w:tr>
      <w:tr w:rsidR="00CC7D35" w:rsidRPr="00B15053" w14:paraId="763E395A" w14:textId="77777777" w:rsidTr="00A171C1">
        <w:trPr>
          <w:jc w:val="center"/>
        </w:trPr>
        <w:tc>
          <w:tcPr>
            <w:tcW w:w="3044" w:type="dxa"/>
          </w:tcPr>
          <w:p w14:paraId="5DF21A0A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Moc umowna</w:t>
            </w:r>
          </w:p>
        </w:tc>
        <w:tc>
          <w:tcPr>
            <w:tcW w:w="6404" w:type="dxa"/>
          </w:tcPr>
          <w:p w14:paraId="2BDDC794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30,0 kW</w:t>
            </w:r>
          </w:p>
        </w:tc>
      </w:tr>
      <w:tr w:rsidR="00CC7D35" w:rsidRPr="00B15053" w14:paraId="583C3C2A" w14:textId="77777777" w:rsidTr="00A171C1">
        <w:trPr>
          <w:jc w:val="center"/>
        </w:trPr>
        <w:tc>
          <w:tcPr>
            <w:tcW w:w="3044" w:type="dxa"/>
          </w:tcPr>
          <w:p w14:paraId="4C2B2190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Grupa taryfowa</w:t>
            </w:r>
          </w:p>
        </w:tc>
        <w:tc>
          <w:tcPr>
            <w:tcW w:w="6404" w:type="dxa"/>
          </w:tcPr>
          <w:p w14:paraId="2DB3727F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C11</w:t>
            </w:r>
          </w:p>
        </w:tc>
      </w:tr>
      <w:tr w:rsidR="00CC7D35" w:rsidRPr="00B15053" w14:paraId="49DDECB3" w14:textId="77777777" w:rsidTr="00A171C1">
        <w:trPr>
          <w:jc w:val="center"/>
        </w:trPr>
        <w:tc>
          <w:tcPr>
            <w:tcW w:w="3044" w:type="dxa"/>
          </w:tcPr>
          <w:p w14:paraId="19DD02C8" w14:textId="7397D604" w:rsidR="00CC7D35" w:rsidRPr="00B15053" w:rsidRDefault="00327339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 xml:space="preserve">Szacunkowe zużycie energii w okresie </w:t>
            </w:r>
            <w:r w:rsidR="00563EE4">
              <w:rPr>
                <w:rFonts w:ascii="Arial" w:hAnsi="Arial" w:cs="Arial"/>
                <w:sz w:val="22"/>
                <w:szCs w:val="22"/>
              </w:rPr>
              <w:t>12</w:t>
            </w:r>
            <w:r w:rsidRPr="00B15053">
              <w:rPr>
                <w:rFonts w:ascii="Arial" w:hAnsi="Arial" w:cs="Arial"/>
                <w:sz w:val="22"/>
                <w:szCs w:val="22"/>
              </w:rPr>
              <w:t>-miesięcy</w:t>
            </w:r>
          </w:p>
        </w:tc>
        <w:tc>
          <w:tcPr>
            <w:tcW w:w="6404" w:type="dxa"/>
          </w:tcPr>
          <w:p w14:paraId="68D0A803" w14:textId="61F3860E" w:rsidR="00CC7D35" w:rsidRPr="00B15053" w:rsidRDefault="00563EE4" w:rsidP="00A171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B15053" w:rsidRPr="00B15053">
              <w:rPr>
                <w:rFonts w:ascii="Arial" w:hAnsi="Arial" w:cs="Arial"/>
                <w:sz w:val="22"/>
                <w:szCs w:val="22"/>
              </w:rPr>
              <w:t>00</w:t>
            </w:r>
            <w:r w:rsidR="00CC7D35" w:rsidRPr="00B15053">
              <w:rPr>
                <w:rFonts w:ascii="Arial" w:hAnsi="Arial" w:cs="Arial"/>
                <w:sz w:val="22"/>
                <w:szCs w:val="22"/>
              </w:rPr>
              <w:t xml:space="preserve"> kWh</w:t>
            </w:r>
          </w:p>
          <w:p w14:paraId="4EC07F3B" w14:textId="4A0F1226" w:rsidR="00B22D6B" w:rsidRPr="00B15053" w:rsidRDefault="00B22D6B" w:rsidP="00A171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D35" w:rsidRPr="00B15053" w14:paraId="06393313" w14:textId="77777777" w:rsidTr="00A171C1">
        <w:trPr>
          <w:jc w:val="center"/>
        </w:trPr>
        <w:tc>
          <w:tcPr>
            <w:tcW w:w="3044" w:type="dxa"/>
          </w:tcPr>
          <w:p w14:paraId="61CE68F1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Grupa przyłączeniowa</w:t>
            </w:r>
          </w:p>
        </w:tc>
        <w:tc>
          <w:tcPr>
            <w:tcW w:w="6404" w:type="dxa"/>
          </w:tcPr>
          <w:p w14:paraId="469CBE31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442F8" w:rsidRPr="00B15053" w14:paraId="6206FC1A" w14:textId="77777777" w:rsidTr="00A171C1">
        <w:trPr>
          <w:jc w:val="center"/>
        </w:trPr>
        <w:tc>
          <w:tcPr>
            <w:tcW w:w="3044" w:type="dxa"/>
          </w:tcPr>
          <w:p w14:paraId="69DF8698" w14:textId="08E30BD3" w:rsidR="008442F8" w:rsidRPr="00B15053" w:rsidRDefault="008442F8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Numer PPE</w:t>
            </w:r>
          </w:p>
        </w:tc>
        <w:tc>
          <w:tcPr>
            <w:tcW w:w="6404" w:type="dxa"/>
          </w:tcPr>
          <w:p w14:paraId="3F3B53B4" w14:textId="737F2BDE" w:rsidR="008442F8" w:rsidRPr="00B15053" w:rsidRDefault="008442F8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eastAsia="Calibri" w:hAnsi="Arial" w:cs="Arial"/>
                <w:bCs/>
                <w:sz w:val="22"/>
                <w:szCs w:val="22"/>
              </w:rPr>
              <w:t>590322413700260011</w:t>
            </w:r>
          </w:p>
        </w:tc>
      </w:tr>
    </w:tbl>
    <w:p w14:paraId="676A154F" w14:textId="77777777" w:rsidR="00CC7D35" w:rsidRPr="00546063" w:rsidRDefault="00CC7D35" w:rsidP="00E102B4">
      <w:pPr>
        <w:rPr>
          <w:rFonts w:ascii="Arial" w:hAnsi="Arial" w:cs="Arial"/>
          <w:color w:val="EE0000"/>
          <w:sz w:val="12"/>
          <w:szCs w:val="12"/>
        </w:rPr>
      </w:pPr>
    </w:p>
    <w:p w14:paraId="6BC0556F" w14:textId="77777777" w:rsidR="00CC7D35" w:rsidRPr="00546063" w:rsidRDefault="00CC7D35" w:rsidP="00CC7D35">
      <w:pPr>
        <w:jc w:val="center"/>
        <w:rPr>
          <w:rFonts w:ascii="Arial" w:hAnsi="Arial" w:cs="Arial"/>
          <w:color w:val="EE0000"/>
          <w:sz w:val="12"/>
          <w:szCs w:val="12"/>
        </w:rPr>
      </w:pPr>
    </w:p>
    <w:p w14:paraId="53E6A948" w14:textId="77777777" w:rsidR="00505CCC" w:rsidRDefault="00505CCC" w:rsidP="00CC7D35">
      <w:pPr>
        <w:jc w:val="center"/>
        <w:rPr>
          <w:rStyle w:val="Pogrubienie"/>
          <w:rFonts w:ascii="Arial" w:hAnsi="Arial" w:cs="Arial"/>
          <w:color w:val="EE0000"/>
          <w:sz w:val="24"/>
        </w:rPr>
      </w:pPr>
    </w:p>
    <w:p w14:paraId="38D4D98C" w14:textId="77777777" w:rsidR="00505CCC" w:rsidRDefault="00505CCC" w:rsidP="00CC7D35">
      <w:pPr>
        <w:jc w:val="center"/>
        <w:rPr>
          <w:rStyle w:val="Pogrubienie"/>
          <w:rFonts w:ascii="Arial" w:hAnsi="Arial" w:cs="Arial"/>
          <w:color w:val="EE0000"/>
          <w:sz w:val="24"/>
        </w:rPr>
      </w:pPr>
    </w:p>
    <w:p w14:paraId="26B5C445" w14:textId="77777777" w:rsidR="00505CCC" w:rsidRDefault="00505CCC" w:rsidP="00CC7D35">
      <w:pPr>
        <w:jc w:val="center"/>
        <w:rPr>
          <w:rStyle w:val="Pogrubienie"/>
          <w:rFonts w:ascii="Arial" w:hAnsi="Arial" w:cs="Arial"/>
          <w:color w:val="EE0000"/>
          <w:sz w:val="24"/>
        </w:rPr>
      </w:pPr>
    </w:p>
    <w:p w14:paraId="736B7DCA" w14:textId="77777777" w:rsidR="00505CCC" w:rsidRDefault="00505CCC" w:rsidP="00893DA1">
      <w:pPr>
        <w:rPr>
          <w:rStyle w:val="Pogrubienie"/>
          <w:rFonts w:ascii="Arial" w:hAnsi="Arial" w:cs="Arial"/>
          <w:color w:val="EE0000"/>
          <w:sz w:val="24"/>
        </w:rPr>
      </w:pPr>
    </w:p>
    <w:p w14:paraId="4C9A6614" w14:textId="1C333456" w:rsidR="00CC7D35" w:rsidRPr="00B15053" w:rsidRDefault="00505CCC" w:rsidP="00CC7D35">
      <w:pPr>
        <w:jc w:val="center"/>
        <w:rPr>
          <w:rStyle w:val="Pogrubienie"/>
          <w:rFonts w:ascii="Arial" w:hAnsi="Arial" w:cs="Arial"/>
          <w:sz w:val="24"/>
        </w:rPr>
      </w:pPr>
      <w:r w:rsidRPr="00B15053">
        <w:rPr>
          <w:rStyle w:val="Pogrubienie"/>
          <w:rFonts w:ascii="Arial" w:hAnsi="Arial" w:cs="Arial"/>
          <w:sz w:val="24"/>
        </w:rPr>
        <w:lastRenderedPageBreak/>
        <w:t>3</w:t>
      </w:r>
      <w:r w:rsidR="00CC7D35" w:rsidRPr="00B15053">
        <w:rPr>
          <w:rStyle w:val="Pogrubienie"/>
          <w:rFonts w:ascii="Arial" w:hAnsi="Arial" w:cs="Arial"/>
          <w:sz w:val="24"/>
        </w:rPr>
        <w:t xml:space="preserve">) Obiekt – Budynek </w:t>
      </w:r>
      <w:r w:rsidR="00CC7D35" w:rsidRPr="00B15053">
        <w:rPr>
          <w:rStyle w:val="Pogrubienie"/>
          <w:rFonts w:ascii="Arial" w:hAnsi="Arial" w:cs="Arial"/>
          <w:i/>
          <w:sz w:val="24"/>
        </w:rPr>
        <w:t>Collegium Philologicum</w:t>
      </w:r>
      <w:r w:rsidR="00CC7D35" w:rsidRPr="00B15053">
        <w:rPr>
          <w:rStyle w:val="Pogrubienie"/>
          <w:rFonts w:ascii="Arial" w:hAnsi="Arial" w:cs="Arial"/>
          <w:sz w:val="24"/>
        </w:rPr>
        <w:t>, ul. Armii Krajowej 21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404"/>
      </w:tblGrid>
      <w:tr w:rsidR="00CC7D35" w:rsidRPr="00B15053" w14:paraId="149DF955" w14:textId="77777777" w:rsidTr="00A171C1">
        <w:trPr>
          <w:jc w:val="center"/>
        </w:trPr>
        <w:tc>
          <w:tcPr>
            <w:tcW w:w="3044" w:type="dxa"/>
          </w:tcPr>
          <w:p w14:paraId="5A4AF6B0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Miejsce dostarczenia energii</w:t>
            </w:r>
          </w:p>
        </w:tc>
        <w:tc>
          <w:tcPr>
            <w:tcW w:w="6404" w:type="dxa"/>
          </w:tcPr>
          <w:p w14:paraId="08E6AD96" w14:textId="77777777" w:rsidR="00CC7D35" w:rsidRPr="00B15053" w:rsidRDefault="00CC7D35" w:rsidP="00A17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Zaciski odejściowe podstaw bezpiecznikowych w kierunku WLZ w ZK.</w:t>
            </w:r>
          </w:p>
        </w:tc>
      </w:tr>
      <w:tr w:rsidR="00CC7D35" w:rsidRPr="00B15053" w14:paraId="38DC198B" w14:textId="77777777" w:rsidTr="00A171C1">
        <w:trPr>
          <w:jc w:val="center"/>
        </w:trPr>
        <w:tc>
          <w:tcPr>
            <w:tcW w:w="3044" w:type="dxa"/>
          </w:tcPr>
          <w:p w14:paraId="0B73014E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Moc umowna</w:t>
            </w:r>
          </w:p>
        </w:tc>
        <w:tc>
          <w:tcPr>
            <w:tcW w:w="6404" w:type="dxa"/>
          </w:tcPr>
          <w:p w14:paraId="5605D57E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40,0 kW</w:t>
            </w:r>
          </w:p>
        </w:tc>
      </w:tr>
      <w:tr w:rsidR="00CC7D35" w:rsidRPr="00B15053" w14:paraId="53029A5A" w14:textId="77777777" w:rsidTr="00A171C1">
        <w:trPr>
          <w:jc w:val="center"/>
        </w:trPr>
        <w:tc>
          <w:tcPr>
            <w:tcW w:w="3044" w:type="dxa"/>
          </w:tcPr>
          <w:p w14:paraId="6ECCAA02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Grupa taryfowa</w:t>
            </w:r>
          </w:p>
        </w:tc>
        <w:tc>
          <w:tcPr>
            <w:tcW w:w="6404" w:type="dxa"/>
          </w:tcPr>
          <w:p w14:paraId="3CA2F7A0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C11</w:t>
            </w:r>
          </w:p>
        </w:tc>
      </w:tr>
      <w:tr w:rsidR="00CC7D35" w:rsidRPr="00B15053" w14:paraId="53CF9D3E" w14:textId="77777777" w:rsidTr="00A171C1">
        <w:trPr>
          <w:jc w:val="center"/>
        </w:trPr>
        <w:tc>
          <w:tcPr>
            <w:tcW w:w="3044" w:type="dxa"/>
          </w:tcPr>
          <w:p w14:paraId="25E857BF" w14:textId="2248DCA9" w:rsidR="00CC7D35" w:rsidRPr="00B15053" w:rsidRDefault="00327339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 xml:space="preserve">Szacunkowe zużycie energii w okresie </w:t>
            </w:r>
            <w:r w:rsidR="00563EE4">
              <w:rPr>
                <w:rFonts w:ascii="Arial" w:hAnsi="Arial" w:cs="Arial"/>
                <w:sz w:val="22"/>
                <w:szCs w:val="22"/>
              </w:rPr>
              <w:t>12</w:t>
            </w:r>
            <w:r w:rsidRPr="00B15053">
              <w:rPr>
                <w:rFonts w:ascii="Arial" w:hAnsi="Arial" w:cs="Arial"/>
                <w:sz w:val="22"/>
                <w:szCs w:val="22"/>
              </w:rPr>
              <w:t>-miesięcy</w:t>
            </w:r>
          </w:p>
        </w:tc>
        <w:tc>
          <w:tcPr>
            <w:tcW w:w="6404" w:type="dxa"/>
          </w:tcPr>
          <w:p w14:paraId="34041073" w14:textId="538394CB" w:rsidR="00CC7D35" w:rsidRPr="00B15053" w:rsidRDefault="00563EE4" w:rsidP="00A171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19242</w:t>
            </w:r>
            <w:r w:rsidR="00CC7D35" w:rsidRPr="00B15053">
              <w:rPr>
                <w:rFonts w:ascii="Arial" w:hAnsi="Arial" w:cs="Arial"/>
                <w:sz w:val="22"/>
                <w:szCs w:val="22"/>
              </w:rPr>
              <w:t xml:space="preserve"> kWh</w:t>
            </w:r>
          </w:p>
          <w:p w14:paraId="5D7B0730" w14:textId="3E8367DB" w:rsidR="00B22D6B" w:rsidRPr="00B15053" w:rsidRDefault="00B22D6B" w:rsidP="00A171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D35" w:rsidRPr="00B15053" w14:paraId="09E0C5D9" w14:textId="77777777" w:rsidTr="00A171C1">
        <w:trPr>
          <w:jc w:val="center"/>
        </w:trPr>
        <w:tc>
          <w:tcPr>
            <w:tcW w:w="3044" w:type="dxa"/>
          </w:tcPr>
          <w:p w14:paraId="5ED04770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Grupa przyłączeniowa</w:t>
            </w:r>
          </w:p>
        </w:tc>
        <w:tc>
          <w:tcPr>
            <w:tcW w:w="6404" w:type="dxa"/>
          </w:tcPr>
          <w:p w14:paraId="77516D73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8442F8" w:rsidRPr="00B15053" w14:paraId="337DA9FF" w14:textId="77777777" w:rsidTr="00A171C1">
        <w:trPr>
          <w:jc w:val="center"/>
        </w:trPr>
        <w:tc>
          <w:tcPr>
            <w:tcW w:w="3044" w:type="dxa"/>
          </w:tcPr>
          <w:p w14:paraId="358925F4" w14:textId="6219AD40" w:rsidR="008442F8" w:rsidRPr="00B15053" w:rsidRDefault="008442F8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Numer PPE</w:t>
            </w:r>
          </w:p>
        </w:tc>
        <w:tc>
          <w:tcPr>
            <w:tcW w:w="6404" w:type="dxa"/>
          </w:tcPr>
          <w:p w14:paraId="6981CC0B" w14:textId="24CD9DBE" w:rsidR="008442F8" w:rsidRPr="00B15053" w:rsidRDefault="008442F8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eastAsia="Calibri" w:hAnsi="Arial" w:cs="Arial"/>
                <w:bCs/>
                <w:sz w:val="22"/>
                <w:szCs w:val="22"/>
              </w:rPr>
              <w:t>590322413700184003</w:t>
            </w:r>
          </w:p>
        </w:tc>
      </w:tr>
    </w:tbl>
    <w:p w14:paraId="50E59D6F" w14:textId="77777777" w:rsidR="00CC7D35" w:rsidRPr="00546063" w:rsidRDefault="00CC7D35" w:rsidP="00CC7D35">
      <w:pPr>
        <w:rPr>
          <w:rFonts w:ascii="Arial" w:hAnsi="Arial" w:cs="Arial"/>
          <w:color w:val="EE0000"/>
          <w:sz w:val="12"/>
          <w:szCs w:val="12"/>
        </w:rPr>
      </w:pPr>
    </w:p>
    <w:p w14:paraId="4BB8D284" w14:textId="77777777" w:rsidR="00E102B4" w:rsidRPr="00546063" w:rsidRDefault="00E102B4" w:rsidP="00CC7D35">
      <w:pPr>
        <w:rPr>
          <w:rFonts w:ascii="Arial" w:hAnsi="Arial" w:cs="Arial"/>
          <w:color w:val="EE0000"/>
          <w:sz w:val="12"/>
          <w:szCs w:val="12"/>
        </w:rPr>
      </w:pPr>
    </w:p>
    <w:p w14:paraId="65F27B4F" w14:textId="77777777" w:rsidR="00E102B4" w:rsidRPr="00546063" w:rsidRDefault="00E102B4" w:rsidP="00CC7D35">
      <w:pPr>
        <w:rPr>
          <w:rFonts w:ascii="Arial" w:hAnsi="Arial" w:cs="Arial"/>
          <w:color w:val="EE0000"/>
          <w:sz w:val="12"/>
          <w:szCs w:val="12"/>
        </w:rPr>
      </w:pPr>
    </w:p>
    <w:p w14:paraId="13D58C49" w14:textId="1F60B4F0" w:rsidR="00CC7D35" w:rsidRPr="00B15053" w:rsidRDefault="00505CCC" w:rsidP="00CC7D35">
      <w:pPr>
        <w:jc w:val="center"/>
        <w:rPr>
          <w:rFonts w:ascii="Arial" w:hAnsi="Arial" w:cs="Arial"/>
          <w:b/>
          <w:sz w:val="24"/>
        </w:rPr>
      </w:pPr>
      <w:r w:rsidRPr="00B15053">
        <w:rPr>
          <w:rFonts w:ascii="Arial" w:hAnsi="Arial" w:cs="Arial"/>
          <w:b/>
          <w:sz w:val="24"/>
        </w:rPr>
        <w:t>4</w:t>
      </w:r>
      <w:r w:rsidR="00CC7D35" w:rsidRPr="00B15053">
        <w:rPr>
          <w:rFonts w:ascii="Arial" w:hAnsi="Arial" w:cs="Arial"/>
          <w:b/>
          <w:sz w:val="24"/>
        </w:rPr>
        <w:t xml:space="preserve">) Obiekt – Budynek </w:t>
      </w:r>
      <w:r w:rsidR="00CC7D35" w:rsidRPr="00B15053">
        <w:rPr>
          <w:rFonts w:ascii="Arial" w:hAnsi="Arial" w:cs="Arial"/>
          <w:b/>
          <w:i/>
          <w:sz w:val="24"/>
        </w:rPr>
        <w:t xml:space="preserve">Collegium </w:t>
      </w:r>
      <w:r w:rsidR="00B22D6B" w:rsidRPr="00B15053">
        <w:rPr>
          <w:rFonts w:ascii="Arial" w:hAnsi="Arial" w:cs="Arial"/>
          <w:b/>
          <w:i/>
          <w:sz w:val="24"/>
        </w:rPr>
        <w:t>Polytechnicum</w:t>
      </w:r>
      <w:r w:rsidR="00CC7D35" w:rsidRPr="00B15053">
        <w:rPr>
          <w:rFonts w:ascii="Arial" w:hAnsi="Arial" w:cs="Arial"/>
          <w:b/>
          <w:sz w:val="24"/>
        </w:rPr>
        <w:t>, ul. Obrońców Tobruku 5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404"/>
      </w:tblGrid>
      <w:tr w:rsidR="00CC7D35" w:rsidRPr="00B15053" w14:paraId="7C5168AF" w14:textId="77777777" w:rsidTr="00A171C1">
        <w:trPr>
          <w:jc w:val="center"/>
        </w:trPr>
        <w:tc>
          <w:tcPr>
            <w:tcW w:w="3044" w:type="dxa"/>
          </w:tcPr>
          <w:p w14:paraId="027381A6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Miejsce dostarczenia energii</w:t>
            </w:r>
          </w:p>
        </w:tc>
        <w:tc>
          <w:tcPr>
            <w:tcW w:w="6404" w:type="dxa"/>
          </w:tcPr>
          <w:p w14:paraId="24416877" w14:textId="77777777" w:rsidR="00CC7D35" w:rsidRPr="00B15053" w:rsidRDefault="00CC7D35" w:rsidP="00A17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Zaciski odejściowe podstaw bezpiecznikowych w kierunku WLZ w ZK.</w:t>
            </w:r>
          </w:p>
        </w:tc>
      </w:tr>
      <w:tr w:rsidR="00CC7D35" w:rsidRPr="00B15053" w14:paraId="29D85454" w14:textId="77777777" w:rsidTr="00A171C1">
        <w:trPr>
          <w:jc w:val="center"/>
        </w:trPr>
        <w:tc>
          <w:tcPr>
            <w:tcW w:w="3044" w:type="dxa"/>
          </w:tcPr>
          <w:p w14:paraId="5A29EF0B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Moc umowna</w:t>
            </w:r>
          </w:p>
        </w:tc>
        <w:tc>
          <w:tcPr>
            <w:tcW w:w="6404" w:type="dxa"/>
          </w:tcPr>
          <w:p w14:paraId="15C46160" w14:textId="77777777" w:rsidR="00CC7D35" w:rsidRPr="00B15053" w:rsidRDefault="00CC7D35" w:rsidP="00A17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 xml:space="preserve">90,0 kW </w:t>
            </w:r>
          </w:p>
        </w:tc>
      </w:tr>
      <w:tr w:rsidR="00CC7D35" w:rsidRPr="00B15053" w14:paraId="3E933F25" w14:textId="77777777" w:rsidTr="00A171C1">
        <w:trPr>
          <w:jc w:val="center"/>
        </w:trPr>
        <w:tc>
          <w:tcPr>
            <w:tcW w:w="3044" w:type="dxa"/>
          </w:tcPr>
          <w:p w14:paraId="6B27D3AF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Grupa taryfowa</w:t>
            </w:r>
          </w:p>
        </w:tc>
        <w:tc>
          <w:tcPr>
            <w:tcW w:w="6404" w:type="dxa"/>
          </w:tcPr>
          <w:p w14:paraId="71F0D11D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 xml:space="preserve">C21 </w:t>
            </w:r>
          </w:p>
        </w:tc>
      </w:tr>
      <w:tr w:rsidR="00CC7D35" w:rsidRPr="00B15053" w14:paraId="405B1857" w14:textId="77777777" w:rsidTr="00A171C1">
        <w:trPr>
          <w:jc w:val="center"/>
        </w:trPr>
        <w:tc>
          <w:tcPr>
            <w:tcW w:w="3044" w:type="dxa"/>
          </w:tcPr>
          <w:p w14:paraId="31EA40CA" w14:textId="08EF7879" w:rsidR="00CC7D35" w:rsidRPr="00B15053" w:rsidRDefault="00327339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 xml:space="preserve">Szacunkowe zużycie energii w okresie </w:t>
            </w:r>
            <w:r w:rsidR="00563EE4">
              <w:rPr>
                <w:rFonts w:ascii="Arial" w:hAnsi="Arial" w:cs="Arial"/>
                <w:sz w:val="22"/>
                <w:szCs w:val="22"/>
              </w:rPr>
              <w:t>12</w:t>
            </w:r>
            <w:r w:rsidRPr="00B15053">
              <w:rPr>
                <w:rFonts w:ascii="Arial" w:hAnsi="Arial" w:cs="Arial"/>
                <w:sz w:val="22"/>
                <w:szCs w:val="22"/>
              </w:rPr>
              <w:t>-miesięcy</w:t>
            </w:r>
          </w:p>
        </w:tc>
        <w:tc>
          <w:tcPr>
            <w:tcW w:w="6404" w:type="dxa"/>
          </w:tcPr>
          <w:p w14:paraId="41D3A1EE" w14:textId="7E8F5131" w:rsidR="00CC7D35" w:rsidRPr="00B15053" w:rsidRDefault="00563EE4" w:rsidP="00A171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89327</w:t>
            </w:r>
            <w:r w:rsidR="00CC7D35" w:rsidRPr="00B15053">
              <w:rPr>
                <w:rFonts w:ascii="Arial" w:hAnsi="Arial" w:cs="Arial"/>
                <w:sz w:val="22"/>
                <w:szCs w:val="22"/>
              </w:rPr>
              <w:t xml:space="preserve"> kWh</w:t>
            </w:r>
          </w:p>
          <w:p w14:paraId="02C450C4" w14:textId="32ACD453" w:rsidR="00B22D6B" w:rsidRPr="00B15053" w:rsidRDefault="00B22D6B" w:rsidP="00A171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D35" w:rsidRPr="00B15053" w14:paraId="44C61551" w14:textId="77777777" w:rsidTr="00A171C1">
        <w:trPr>
          <w:jc w:val="center"/>
        </w:trPr>
        <w:tc>
          <w:tcPr>
            <w:tcW w:w="3044" w:type="dxa"/>
          </w:tcPr>
          <w:p w14:paraId="01C190BC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Grupa przyłączeniowa</w:t>
            </w:r>
          </w:p>
        </w:tc>
        <w:tc>
          <w:tcPr>
            <w:tcW w:w="6404" w:type="dxa"/>
          </w:tcPr>
          <w:p w14:paraId="79DA3F94" w14:textId="77777777" w:rsidR="00CC7D35" w:rsidRPr="00B15053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IV</w:t>
            </w:r>
          </w:p>
        </w:tc>
      </w:tr>
      <w:tr w:rsidR="008442F8" w:rsidRPr="00B15053" w14:paraId="451B578D" w14:textId="77777777" w:rsidTr="00A171C1">
        <w:trPr>
          <w:jc w:val="center"/>
        </w:trPr>
        <w:tc>
          <w:tcPr>
            <w:tcW w:w="3044" w:type="dxa"/>
          </w:tcPr>
          <w:p w14:paraId="4EC25335" w14:textId="17FB3795" w:rsidR="008442F8" w:rsidRPr="00B15053" w:rsidRDefault="008442F8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hAnsi="Arial" w:cs="Arial"/>
                <w:sz w:val="22"/>
                <w:szCs w:val="22"/>
              </w:rPr>
              <w:t>Numer PPE</w:t>
            </w:r>
          </w:p>
        </w:tc>
        <w:tc>
          <w:tcPr>
            <w:tcW w:w="6404" w:type="dxa"/>
          </w:tcPr>
          <w:p w14:paraId="0FFF02CE" w14:textId="394C30FE" w:rsidR="008442F8" w:rsidRPr="00B15053" w:rsidRDefault="00687FF7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B15053">
              <w:rPr>
                <w:rFonts w:ascii="Arial" w:eastAsia="Calibri" w:hAnsi="Arial" w:cs="Arial"/>
                <w:bCs/>
                <w:sz w:val="22"/>
                <w:szCs w:val="22"/>
              </w:rPr>
              <w:t>590322413700191865</w:t>
            </w:r>
          </w:p>
        </w:tc>
      </w:tr>
    </w:tbl>
    <w:p w14:paraId="7E2C9B44" w14:textId="77777777" w:rsidR="00CC7D35" w:rsidRPr="00546063" w:rsidRDefault="00CC7D35" w:rsidP="00CC7D35">
      <w:pPr>
        <w:jc w:val="center"/>
        <w:rPr>
          <w:rFonts w:ascii="Arial" w:hAnsi="Arial" w:cs="Arial"/>
          <w:b/>
          <w:color w:val="EE0000"/>
          <w:sz w:val="16"/>
          <w:szCs w:val="16"/>
        </w:rPr>
      </w:pPr>
    </w:p>
    <w:p w14:paraId="6AAF173D" w14:textId="77777777" w:rsidR="00B15053" w:rsidRPr="00322E09" w:rsidRDefault="00B15053" w:rsidP="00B15053">
      <w:pPr>
        <w:jc w:val="center"/>
        <w:rPr>
          <w:rFonts w:ascii="Arial" w:hAnsi="Arial" w:cs="Arial"/>
          <w:b/>
          <w:sz w:val="24"/>
        </w:rPr>
      </w:pPr>
      <w:r w:rsidRPr="00322E09">
        <w:rPr>
          <w:rFonts w:ascii="Arial" w:hAnsi="Arial" w:cs="Arial"/>
          <w:b/>
          <w:sz w:val="24"/>
        </w:rPr>
        <w:t xml:space="preserve">5) Obiekt – Budynek Centrum Aktywności Studenckiej, ul. Kraszewskiego 2 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404"/>
      </w:tblGrid>
      <w:tr w:rsidR="00B15053" w:rsidRPr="00322E09" w14:paraId="7EB68D28" w14:textId="77777777" w:rsidTr="009E1834">
        <w:trPr>
          <w:jc w:val="center"/>
        </w:trPr>
        <w:tc>
          <w:tcPr>
            <w:tcW w:w="3044" w:type="dxa"/>
          </w:tcPr>
          <w:p w14:paraId="5A1B813C" w14:textId="77777777" w:rsidR="00B15053" w:rsidRPr="00322E09" w:rsidRDefault="00B15053" w:rsidP="009E1834">
            <w:pPr>
              <w:rPr>
                <w:rFonts w:ascii="Arial" w:hAnsi="Arial" w:cs="Arial"/>
                <w:sz w:val="22"/>
                <w:szCs w:val="22"/>
              </w:rPr>
            </w:pPr>
            <w:r w:rsidRPr="00322E09">
              <w:rPr>
                <w:rFonts w:ascii="Arial" w:hAnsi="Arial" w:cs="Arial"/>
                <w:sz w:val="22"/>
                <w:szCs w:val="22"/>
              </w:rPr>
              <w:t>Miejsce dostarczenia energii</w:t>
            </w:r>
          </w:p>
        </w:tc>
        <w:tc>
          <w:tcPr>
            <w:tcW w:w="6404" w:type="dxa"/>
          </w:tcPr>
          <w:p w14:paraId="6C39C139" w14:textId="77777777" w:rsidR="00B15053" w:rsidRPr="00322E09" w:rsidRDefault="00B15053" w:rsidP="009E18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E09">
              <w:rPr>
                <w:rFonts w:ascii="Arial" w:hAnsi="Arial" w:cs="Arial"/>
                <w:sz w:val="22"/>
                <w:szCs w:val="22"/>
              </w:rPr>
              <w:t>Zaciski prądowe na wyjściu przewodów od zabezpieczenia w złączu kablowym w kierunku instalacji odbiorcy.</w:t>
            </w:r>
          </w:p>
        </w:tc>
      </w:tr>
      <w:tr w:rsidR="00B15053" w:rsidRPr="00322E09" w14:paraId="171B666B" w14:textId="77777777" w:rsidTr="009E1834">
        <w:trPr>
          <w:jc w:val="center"/>
        </w:trPr>
        <w:tc>
          <w:tcPr>
            <w:tcW w:w="3044" w:type="dxa"/>
          </w:tcPr>
          <w:p w14:paraId="3C5235A3" w14:textId="77777777" w:rsidR="00B15053" w:rsidRPr="00322E09" w:rsidRDefault="00B15053" w:rsidP="009E1834">
            <w:pPr>
              <w:rPr>
                <w:rFonts w:ascii="Arial" w:hAnsi="Arial" w:cs="Arial"/>
                <w:sz w:val="22"/>
                <w:szCs w:val="22"/>
              </w:rPr>
            </w:pPr>
            <w:r w:rsidRPr="00322E09">
              <w:rPr>
                <w:rFonts w:ascii="Arial" w:hAnsi="Arial" w:cs="Arial"/>
                <w:sz w:val="22"/>
                <w:szCs w:val="22"/>
              </w:rPr>
              <w:t>Moc umowna</w:t>
            </w:r>
          </w:p>
        </w:tc>
        <w:tc>
          <w:tcPr>
            <w:tcW w:w="6404" w:type="dxa"/>
          </w:tcPr>
          <w:p w14:paraId="38E07CAA" w14:textId="0C448C1B" w:rsidR="00B15053" w:rsidRPr="00322E09" w:rsidRDefault="00B15053" w:rsidP="009E18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E09">
              <w:rPr>
                <w:rFonts w:ascii="Arial" w:hAnsi="Arial" w:cs="Arial"/>
                <w:sz w:val="22"/>
                <w:szCs w:val="22"/>
              </w:rPr>
              <w:t>35 kW</w:t>
            </w:r>
          </w:p>
        </w:tc>
      </w:tr>
      <w:tr w:rsidR="00B15053" w:rsidRPr="00322E09" w14:paraId="4FA1240A" w14:textId="77777777" w:rsidTr="009E1834">
        <w:trPr>
          <w:jc w:val="center"/>
        </w:trPr>
        <w:tc>
          <w:tcPr>
            <w:tcW w:w="3044" w:type="dxa"/>
          </w:tcPr>
          <w:p w14:paraId="1134D67D" w14:textId="77777777" w:rsidR="00B15053" w:rsidRPr="00322E09" w:rsidRDefault="00B15053" w:rsidP="009E1834">
            <w:pPr>
              <w:rPr>
                <w:rFonts w:ascii="Arial" w:hAnsi="Arial" w:cs="Arial"/>
                <w:sz w:val="22"/>
                <w:szCs w:val="22"/>
              </w:rPr>
            </w:pPr>
            <w:r w:rsidRPr="00322E09">
              <w:rPr>
                <w:rFonts w:ascii="Arial" w:hAnsi="Arial" w:cs="Arial"/>
                <w:sz w:val="22"/>
                <w:szCs w:val="22"/>
              </w:rPr>
              <w:t>Grupa taryfowa</w:t>
            </w:r>
          </w:p>
        </w:tc>
        <w:tc>
          <w:tcPr>
            <w:tcW w:w="6404" w:type="dxa"/>
          </w:tcPr>
          <w:p w14:paraId="3315350E" w14:textId="77777777" w:rsidR="00B15053" w:rsidRPr="00322E09" w:rsidRDefault="00B15053" w:rsidP="009E1834">
            <w:pPr>
              <w:rPr>
                <w:rFonts w:ascii="Arial" w:hAnsi="Arial" w:cs="Arial"/>
                <w:sz w:val="22"/>
                <w:szCs w:val="22"/>
              </w:rPr>
            </w:pPr>
            <w:r w:rsidRPr="00322E09">
              <w:rPr>
                <w:rFonts w:ascii="Arial" w:hAnsi="Arial" w:cs="Arial"/>
                <w:sz w:val="22"/>
                <w:szCs w:val="22"/>
              </w:rPr>
              <w:t xml:space="preserve">C11 </w:t>
            </w:r>
          </w:p>
        </w:tc>
      </w:tr>
      <w:tr w:rsidR="00B15053" w:rsidRPr="00322E09" w14:paraId="0208FC52" w14:textId="77777777" w:rsidTr="009E1834">
        <w:trPr>
          <w:jc w:val="center"/>
        </w:trPr>
        <w:tc>
          <w:tcPr>
            <w:tcW w:w="3044" w:type="dxa"/>
          </w:tcPr>
          <w:p w14:paraId="73F0782F" w14:textId="1EF9CB4E" w:rsidR="00B15053" w:rsidRPr="00322E09" w:rsidRDefault="00B15053" w:rsidP="009E1834">
            <w:pPr>
              <w:rPr>
                <w:rFonts w:ascii="Arial" w:hAnsi="Arial" w:cs="Arial"/>
                <w:sz w:val="22"/>
                <w:szCs w:val="22"/>
              </w:rPr>
            </w:pPr>
            <w:r w:rsidRPr="00322E09">
              <w:rPr>
                <w:rFonts w:ascii="Arial" w:hAnsi="Arial" w:cs="Arial"/>
                <w:sz w:val="22"/>
                <w:szCs w:val="22"/>
              </w:rPr>
              <w:t xml:space="preserve">Szacunkowe zużycie energii w okresie </w:t>
            </w:r>
            <w:r w:rsidR="00563EE4">
              <w:rPr>
                <w:rFonts w:ascii="Arial" w:hAnsi="Arial" w:cs="Arial"/>
                <w:sz w:val="22"/>
                <w:szCs w:val="22"/>
              </w:rPr>
              <w:t>12</w:t>
            </w:r>
            <w:r w:rsidRPr="00322E09">
              <w:rPr>
                <w:rFonts w:ascii="Arial" w:hAnsi="Arial" w:cs="Arial"/>
                <w:sz w:val="22"/>
                <w:szCs w:val="22"/>
              </w:rPr>
              <w:t>-miesięcy</w:t>
            </w:r>
          </w:p>
        </w:tc>
        <w:tc>
          <w:tcPr>
            <w:tcW w:w="6404" w:type="dxa"/>
          </w:tcPr>
          <w:p w14:paraId="6B3F9A22" w14:textId="111329C6" w:rsidR="00B15053" w:rsidRPr="00322E09" w:rsidRDefault="00563EE4" w:rsidP="009E1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12747</w:t>
            </w:r>
            <w:r w:rsidR="00B15053" w:rsidRPr="00322E09">
              <w:rPr>
                <w:rFonts w:ascii="Arial" w:hAnsi="Arial" w:cs="Arial"/>
                <w:sz w:val="22"/>
                <w:szCs w:val="22"/>
              </w:rPr>
              <w:t xml:space="preserve"> kWh</w:t>
            </w:r>
          </w:p>
        </w:tc>
      </w:tr>
      <w:tr w:rsidR="00B15053" w:rsidRPr="00322E09" w14:paraId="47465ABE" w14:textId="77777777" w:rsidTr="009E1834">
        <w:trPr>
          <w:jc w:val="center"/>
        </w:trPr>
        <w:tc>
          <w:tcPr>
            <w:tcW w:w="3044" w:type="dxa"/>
          </w:tcPr>
          <w:p w14:paraId="2DC493E8" w14:textId="77777777" w:rsidR="00B15053" w:rsidRPr="00322E09" w:rsidRDefault="00B15053" w:rsidP="009E1834">
            <w:pPr>
              <w:rPr>
                <w:rFonts w:ascii="Arial" w:hAnsi="Arial" w:cs="Arial"/>
                <w:sz w:val="22"/>
                <w:szCs w:val="22"/>
              </w:rPr>
            </w:pPr>
            <w:r w:rsidRPr="00322E09">
              <w:rPr>
                <w:rFonts w:ascii="Arial" w:hAnsi="Arial" w:cs="Arial"/>
                <w:sz w:val="22"/>
                <w:szCs w:val="22"/>
              </w:rPr>
              <w:t>Numer PPE</w:t>
            </w:r>
          </w:p>
        </w:tc>
        <w:tc>
          <w:tcPr>
            <w:tcW w:w="6404" w:type="dxa"/>
          </w:tcPr>
          <w:p w14:paraId="696AF503" w14:textId="4F393201" w:rsidR="00B15053" w:rsidRPr="00322E09" w:rsidRDefault="00322E09" w:rsidP="009E1834">
            <w:pPr>
              <w:rPr>
                <w:rFonts w:ascii="Arial" w:hAnsi="Arial" w:cs="Arial"/>
                <w:sz w:val="22"/>
                <w:szCs w:val="22"/>
              </w:rPr>
            </w:pPr>
            <w:r w:rsidRPr="00322E09">
              <w:rPr>
                <w:rFonts w:ascii="Arial" w:hAnsi="Arial" w:cs="Arial"/>
                <w:sz w:val="22"/>
                <w:szCs w:val="22"/>
              </w:rPr>
              <w:t>590322413700424840</w:t>
            </w:r>
          </w:p>
        </w:tc>
      </w:tr>
    </w:tbl>
    <w:p w14:paraId="104D6D8D" w14:textId="77777777" w:rsidR="00CC7D35" w:rsidRPr="00546063" w:rsidRDefault="00CC7D35" w:rsidP="00CC7D35">
      <w:pPr>
        <w:jc w:val="center"/>
        <w:rPr>
          <w:rFonts w:ascii="Arial" w:hAnsi="Arial" w:cs="Arial"/>
          <w:b/>
          <w:color w:val="EE0000"/>
          <w:sz w:val="16"/>
          <w:szCs w:val="16"/>
        </w:rPr>
      </w:pPr>
    </w:p>
    <w:p w14:paraId="057078CB" w14:textId="77777777" w:rsidR="00CC7D35" w:rsidRPr="00546063" w:rsidRDefault="00CC7D35" w:rsidP="00CC7D35">
      <w:pPr>
        <w:jc w:val="center"/>
        <w:rPr>
          <w:rFonts w:ascii="Arial" w:hAnsi="Arial" w:cs="Arial"/>
          <w:b/>
          <w:color w:val="EE0000"/>
          <w:sz w:val="16"/>
          <w:szCs w:val="16"/>
        </w:rPr>
      </w:pPr>
    </w:p>
    <w:p w14:paraId="46D6AA8F" w14:textId="2BC7A352" w:rsidR="00CC7D35" w:rsidRPr="00893DA1" w:rsidRDefault="00B15053" w:rsidP="00CC7D35">
      <w:pPr>
        <w:jc w:val="center"/>
        <w:rPr>
          <w:rFonts w:ascii="Arial" w:hAnsi="Arial" w:cs="Arial"/>
          <w:b/>
          <w:sz w:val="24"/>
        </w:rPr>
      </w:pPr>
      <w:r w:rsidRPr="00893DA1">
        <w:rPr>
          <w:rFonts w:ascii="Arial" w:hAnsi="Arial" w:cs="Arial"/>
          <w:b/>
          <w:sz w:val="24"/>
        </w:rPr>
        <w:t>6</w:t>
      </w:r>
      <w:r w:rsidR="00CC7D35" w:rsidRPr="00893DA1">
        <w:rPr>
          <w:rFonts w:ascii="Arial" w:hAnsi="Arial" w:cs="Arial"/>
          <w:b/>
          <w:sz w:val="24"/>
        </w:rPr>
        <w:t xml:space="preserve">) Obiekt – Budynek </w:t>
      </w:r>
      <w:r w:rsidR="00CC7D35" w:rsidRPr="00893DA1">
        <w:rPr>
          <w:rFonts w:ascii="Arial" w:hAnsi="Arial" w:cs="Arial"/>
          <w:b/>
          <w:i/>
          <w:sz w:val="24"/>
        </w:rPr>
        <w:t>Collegium Medicum</w:t>
      </w:r>
      <w:r w:rsidR="00CC7D35" w:rsidRPr="00893DA1">
        <w:rPr>
          <w:rFonts w:ascii="Arial" w:hAnsi="Arial" w:cs="Arial"/>
          <w:b/>
          <w:sz w:val="24"/>
        </w:rPr>
        <w:t>, ul. Ujejskiego 12</w:t>
      </w:r>
    </w:p>
    <w:p w14:paraId="343B0FFB" w14:textId="77777777" w:rsidR="00CC7D35" w:rsidRPr="00893DA1" w:rsidRDefault="00CC7D35" w:rsidP="00CC7D35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74"/>
      </w:tblGrid>
      <w:tr w:rsidR="00C61D60" w:rsidRPr="00893DA1" w14:paraId="0FFBE6B0" w14:textId="77777777" w:rsidTr="00C61D60">
        <w:trPr>
          <w:jc w:val="center"/>
        </w:trPr>
        <w:tc>
          <w:tcPr>
            <w:tcW w:w="3119" w:type="dxa"/>
          </w:tcPr>
          <w:p w14:paraId="1744856A" w14:textId="77777777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Miejsce dostarczenia energii</w:t>
            </w:r>
          </w:p>
        </w:tc>
        <w:tc>
          <w:tcPr>
            <w:tcW w:w="6374" w:type="dxa"/>
          </w:tcPr>
          <w:p w14:paraId="3ABF010F" w14:textId="77777777" w:rsidR="00C61D60" w:rsidRPr="00893DA1" w:rsidRDefault="00C61D60" w:rsidP="00934A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Zaciski odejściowe podstaw bezpiecznikowych w kierunku WLZ w ZK.</w:t>
            </w:r>
          </w:p>
          <w:p w14:paraId="4C987636" w14:textId="77777777" w:rsidR="00C61D60" w:rsidRPr="00893DA1" w:rsidRDefault="00C61D60" w:rsidP="00934A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Zaciski prądowe na wyjściu przewodów od zabezpieczeń głównych w złączu nr ZK-7000550 w kierunku instalacji odbiorcy dotyczy przyłącza nr 3.</w:t>
            </w:r>
          </w:p>
        </w:tc>
      </w:tr>
      <w:tr w:rsidR="00C61D60" w:rsidRPr="00893DA1" w14:paraId="782FF551" w14:textId="77777777" w:rsidTr="00C61D60">
        <w:trPr>
          <w:jc w:val="center"/>
        </w:trPr>
        <w:tc>
          <w:tcPr>
            <w:tcW w:w="3119" w:type="dxa"/>
          </w:tcPr>
          <w:p w14:paraId="4DCDA516" w14:textId="77777777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Moc umowna</w:t>
            </w:r>
          </w:p>
        </w:tc>
        <w:tc>
          <w:tcPr>
            <w:tcW w:w="6374" w:type="dxa"/>
          </w:tcPr>
          <w:p w14:paraId="65430AD7" w14:textId="3FD07107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Przyłącze nr 1 – 29,0 kW</w:t>
            </w:r>
            <w:r w:rsidR="00687FF7" w:rsidRPr="00893D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03CFBE" w14:textId="3EAE4D18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Przyłącze nr 2 – 63,0 kW</w:t>
            </w:r>
            <w:r w:rsidR="00687FF7" w:rsidRPr="00893D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458C9C" w14:textId="58F4B41B" w:rsidR="00C61D60" w:rsidRPr="00893DA1" w:rsidRDefault="00C61D60" w:rsidP="00934A8D">
            <w:pPr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Przyłącze nr 3 – 12,9</w:t>
            </w:r>
            <w:r w:rsidR="00687FF7" w:rsidRPr="00893D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DA1">
              <w:rPr>
                <w:rFonts w:ascii="Arial" w:hAnsi="Arial" w:cs="Arial"/>
                <w:sz w:val="22"/>
                <w:szCs w:val="22"/>
              </w:rPr>
              <w:t>kW</w:t>
            </w:r>
            <w:r w:rsidR="00687FF7" w:rsidRPr="00893D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61D60" w:rsidRPr="00893DA1" w14:paraId="3CC988EF" w14:textId="77777777" w:rsidTr="00C61D60">
        <w:trPr>
          <w:jc w:val="center"/>
        </w:trPr>
        <w:tc>
          <w:tcPr>
            <w:tcW w:w="3119" w:type="dxa"/>
          </w:tcPr>
          <w:p w14:paraId="62E30A8D" w14:textId="77777777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Grupa taryfowa</w:t>
            </w:r>
          </w:p>
        </w:tc>
        <w:tc>
          <w:tcPr>
            <w:tcW w:w="6374" w:type="dxa"/>
          </w:tcPr>
          <w:p w14:paraId="3B18B33E" w14:textId="2D065B73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Przyłącze nr 1 </w:t>
            </w:r>
            <w:r w:rsidR="00881CA2" w:rsidRPr="00893DA1">
              <w:rPr>
                <w:rFonts w:ascii="Arial" w:hAnsi="Arial" w:cs="Arial"/>
                <w:sz w:val="22"/>
                <w:szCs w:val="22"/>
              </w:rPr>
              <w:t>–</w:t>
            </w:r>
            <w:r w:rsidRPr="00893DA1">
              <w:rPr>
                <w:rFonts w:ascii="Arial" w:hAnsi="Arial" w:cs="Arial"/>
                <w:sz w:val="22"/>
                <w:szCs w:val="22"/>
              </w:rPr>
              <w:t xml:space="preserve"> G11</w:t>
            </w:r>
          </w:p>
          <w:p w14:paraId="3DA11A34" w14:textId="77777777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Przyłącze nr 2 – C21</w:t>
            </w:r>
          </w:p>
          <w:p w14:paraId="68771E12" w14:textId="77777777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Przyłącze nr 3 – C11</w:t>
            </w:r>
          </w:p>
        </w:tc>
      </w:tr>
      <w:tr w:rsidR="00C61D60" w:rsidRPr="00893DA1" w14:paraId="1304BFA6" w14:textId="77777777" w:rsidTr="00C61D60">
        <w:trPr>
          <w:jc w:val="center"/>
        </w:trPr>
        <w:tc>
          <w:tcPr>
            <w:tcW w:w="3119" w:type="dxa"/>
          </w:tcPr>
          <w:p w14:paraId="1A96FDFC" w14:textId="14070B20" w:rsidR="00C61D60" w:rsidRPr="00893DA1" w:rsidRDefault="00327339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Szacunkowe zużycie energii w okresie </w:t>
            </w:r>
            <w:r w:rsidR="00563EE4">
              <w:rPr>
                <w:rFonts w:ascii="Arial" w:hAnsi="Arial" w:cs="Arial"/>
                <w:sz w:val="22"/>
                <w:szCs w:val="22"/>
              </w:rPr>
              <w:t>12</w:t>
            </w:r>
            <w:r w:rsidRPr="00893DA1">
              <w:rPr>
                <w:rFonts w:ascii="Arial" w:hAnsi="Arial" w:cs="Arial"/>
                <w:sz w:val="22"/>
                <w:szCs w:val="22"/>
              </w:rPr>
              <w:t>-miesięcy</w:t>
            </w:r>
          </w:p>
        </w:tc>
        <w:tc>
          <w:tcPr>
            <w:tcW w:w="6374" w:type="dxa"/>
          </w:tcPr>
          <w:p w14:paraId="2D9A7920" w14:textId="1D599C2A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Przyłącze nr 1 - </w:t>
            </w:r>
            <w:r w:rsidR="00881CA2" w:rsidRPr="00893DA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63EE4">
              <w:rPr>
                <w:rFonts w:ascii="Arial" w:hAnsi="Arial" w:cs="Arial"/>
                <w:sz w:val="22"/>
                <w:szCs w:val="22"/>
              </w:rPr>
              <w:t>20015</w:t>
            </w:r>
            <w:r w:rsidRPr="00893DA1">
              <w:rPr>
                <w:rFonts w:ascii="Arial" w:hAnsi="Arial" w:cs="Arial"/>
                <w:sz w:val="22"/>
                <w:szCs w:val="22"/>
              </w:rPr>
              <w:t xml:space="preserve"> kWh</w:t>
            </w:r>
          </w:p>
          <w:p w14:paraId="1A258C88" w14:textId="7C403B44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Przyłącze nr 2 - </w:t>
            </w:r>
            <w:r w:rsidR="00570A53" w:rsidRPr="00893DA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63EE4">
              <w:rPr>
                <w:rFonts w:ascii="Arial" w:hAnsi="Arial" w:cs="Arial"/>
                <w:sz w:val="22"/>
                <w:szCs w:val="22"/>
              </w:rPr>
              <w:t>29053</w:t>
            </w:r>
            <w:r w:rsidRPr="00893DA1">
              <w:rPr>
                <w:rFonts w:ascii="Arial" w:hAnsi="Arial" w:cs="Arial"/>
                <w:sz w:val="22"/>
                <w:szCs w:val="22"/>
              </w:rPr>
              <w:t xml:space="preserve"> kWh</w:t>
            </w:r>
          </w:p>
          <w:p w14:paraId="2D8CF0F5" w14:textId="667B81C0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Przyłącze nr 3 - </w:t>
            </w:r>
            <w:r w:rsidR="00881CA2" w:rsidRPr="00893DA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0A53" w:rsidRPr="00893DA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63EE4">
              <w:rPr>
                <w:rFonts w:ascii="Arial" w:hAnsi="Arial" w:cs="Arial"/>
                <w:sz w:val="22"/>
                <w:szCs w:val="22"/>
              </w:rPr>
              <w:t>259</w:t>
            </w:r>
            <w:r w:rsidRPr="00893DA1">
              <w:rPr>
                <w:rFonts w:ascii="Arial" w:hAnsi="Arial" w:cs="Arial"/>
                <w:sz w:val="22"/>
                <w:szCs w:val="22"/>
              </w:rPr>
              <w:t xml:space="preserve"> kWh</w:t>
            </w:r>
          </w:p>
        </w:tc>
      </w:tr>
      <w:tr w:rsidR="00C61D60" w:rsidRPr="00893DA1" w14:paraId="4930BC93" w14:textId="77777777" w:rsidTr="00C61D60">
        <w:trPr>
          <w:jc w:val="center"/>
        </w:trPr>
        <w:tc>
          <w:tcPr>
            <w:tcW w:w="3119" w:type="dxa"/>
          </w:tcPr>
          <w:p w14:paraId="3838F236" w14:textId="77777777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Grupa przyłączeniowa</w:t>
            </w:r>
          </w:p>
        </w:tc>
        <w:tc>
          <w:tcPr>
            <w:tcW w:w="6374" w:type="dxa"/>
          </w:tcPr>
          <w:p w14:paraId="7BB0D037" w14:textId="77777777" w:rsidR="00C61D60" w:rsidRPr="00893DA1" w:rsidRDefault="00C61D60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687FF7" w:rsidRPr="00893DA1" w14:paraId="689A31A3" w14:textId="77777777" w:rsidTr="00C61D60">
        <w:trPr>
          <w:jc w:val="center"/>
        </w:trPr>
        <w:tc>
          <w:tcPr>
            <w:tcW w:w="3119" w:type="dxa"/>
          </w:tcPr>
          <w:p w14:paraId="4CA6C52B" w14:textId="77777777" w:rsidR="00687FF7" w:rsidRPr="00893DA1" w:rsidRDefault="00687FF7" w:rsidP="00934A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5BD5B" w14:textId="34E6EC32" w:rsidR="00687FF7" w:rsidRPr="00893DA1" w:rsidRDefault="00687FF7" w:rsidP="00934A8D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Numery PPE</w:t>
            </w:r>
          </w:p>
        </w:tc>
        <w:tc>
          <w:tcPr>
            <w:tcW w:w="6374" w:type="dxa"/>
          </w:tcPr>
          <w:p w14:paraId="28F6D513" w14:textId="1F7C85B5" w:rsidR="00687FF7" w:rsidRPr="00893DA1" w:rsidRDefault="00687FF7" w:rsidP="00687FF7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Przyłącze nr 1 – nr PPE: </w:t>
            </w:r>
            <w:r w:rsidRPr="00893DA1">
              <w:rPr>
                <w:rFonts w:ascii="Arial" w:hAnsi="Arial" w:cs="Arial"/>
                <w:bCs/>
                <w:sz w:val="22"/>
                <w:szCs w:val="22"/>
              </w:rPr>
              <w:t>590322413700850953</w:t>
            </w:r>
          </w:p>
          <w:p w14:paraId="2058FC11" w14:textId="034A193E" w:rsidR="00687FF7" w:rsidRPr="00893DA1" w:rsidRDefault="00687FF7" w:rsidP="00687FF7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Przyłącze nr 2 – nr PPE: </w:t>
            </w:r>
            <w:r w:rsidRPr="00893DA1">
              <w:rPr>
                <w:rFonts w:ascii="Arial" w:hAnsi="Arial" w:cs="Arial"/>
                <w:bCs/>
                <w:sz w:val="22"/>
                <w:szCs w:val="22"/>
              </w:rPr>
              <w:t>590322413700407928</w:t>
            </w:r>
          </w:p>
          <w:p w14:paraId="244E3D81" w14:textId="05217343" w:rsidR="00687FF7" w:rsidRPr="00893DA1" w:rsidRDefault="00687FF7" w:rsidP="00687FF7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Przyłącze nr 3 – nr PPE: </w:t>
            </w:r>
            <w:r w:rsidRPr="00893DA1">
              <w:rPr>
                <w:rFonts w:ascii="Arial" w:hAnsi="Arial" w:cs="Arial"/>
                <w:bCs/>
                <w:sz w:val="22"/>
                <w:szCs w:val="22"/>
              </w:rPr>
              <w:t>590322413700841623</w:t>
            </w:r>
          </w:p>
        </w:tc>
      </w:tr>
    </w:tbl>
    <w:p w14:paraId="58E0ED18" w14:textId="77777777" w:rsidR="00CC7D35" w:rsidRPr="00546063" w:rsidRDefault="00CC7D35" w:rsidP="00CC7D35">
      <w:pPr>
        <w:rPr>
          <w:rFonts w:ascii="Arial" w:hAnsi="Arial" w:cs="Arial"/>
          <w:b/>
          <w:color w:val="EE0000"/>
        </w:rPr>
      </w:pPr>
    </w:p>
    <w:p w14:paraId="4D8BD891" w14:textId="77777777" w:rsidR="00E102B4" w:rsidRPr="00546063" w:rsidRDefault="00E102B4" w:rsidP="00CC7D35">
      <w:pPr>
        <w:jc w:val="both"/>
        <w:rPr>
          <w:color w:val="EE0000"/>
          <w:sz w:val="24"/>
        </w:rPr>
      </w:pPr>
    </w:p>
    <w:p w14:paraId="6414846E" w14:textId="51D78670" w:rsidR="00CC7D35" w:rsidRPr="00893DA1" w:rsidRDefault="00893DA1" w:rsidP="00CC7D35">
      <w:pPr>
        <w:jc w:val="center"/>
        <w:rPr>
          <w:rFonts w:ascii="Arial" w:hAnsi="Arial" w:cs="Arial"/>
          <w:b/>
          <w:sz w:val="24"/>
        </w:rPr>
      </w:pPr>
      <w:r w:rsidRPr="00893DA1">
        <w:rPr>
          <w:rFonts w:ascii="Arial" w:hAnsi="Arial" w:cs="Arial"/>
          <w:b/>
          <w:sz w:val="24"/>
        </w:rPr>
        <w:t>7</w:t>
      </w:r>
      <w:r w:rsidR="00CC7D35" w:rsidRPr="00893DA1">
        <w:rPr>
          <w:rFonts w:ascii="Arial" w:hAnsi="Arial" w:cs="Arial"/>
          <w:b/>
          <w:sz w:val="24"/>
        </w:rPr>
        <w:t>) Obiekt – Budynek RCTWiTI – zasilanie wentylatorów, ul. Obrońców Tobruku 5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404"/>
      </w:tblGrid>
      <w:tr w:rsidR="00CC7D35" w:rsidRPr="00893DA1" w14:paraId="1E314C28" w14:textId="77777777" w:rsidTr="00A171C1">
        <w:trPr>
          <w:jc w:val="center"/>
        </w:trPr>
        <w:tc>
          <w:tcPr>
            <w:tcW w:w="3044" w:type="dxa"/>
          </w:tcPr>
          <w:p w14:paraId="0229574B" w14:textId="77777777" w:rsidR="00CC7D35" w:rsidRPr="00893DA1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Miejsce dostarczenia energii</w:t>
            </w:r>
          </w:p>
        </w:tc>
        <w:tc>
          <w:tcPr>
            <w:tcW w:w="6404" w:type="dxa"/>
          </w:tcPr>
          <w:p w14:paraId="070677DF" w14:textId="77777777" w:rsidR="00CC7D35" w:rsidRPr="00893DA1" w:rsidRDefault="00CC7D35" w:rsidP="00A17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Zaciski prądowe na wyjściu przewodów od zabezpieczeń głównych w złączu nr ZK-104136 w kierunku instalacji odbiorcy.</w:t>
            </w:r>
          </w:p>
        </w:tc>
      </w:tr>
      <w:tr w:rsidR="00CC7D35" w:rsidRPr="00893DA1" w14:paraId="7EAD6A2A" w14:textId="77777777" w:rsidTr="00A171C1">
        <w:trPr>
          <w:jc w:val="center"/>
        </w:trPr>
        <w:tc>
          <w:tcPr>
            <w:tcW w:w="3044" w:type="dxa"/>
          </w:tcPr>
          <w:p w14:paraId="64435018" w14:textId="77777777" w:rsidR="00CC7D35" w:rsidRPr="00893DA1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Moc umowna</w:t>
            </w:r>
          </w:p>
        </w:tc>
        <w:tc>
          <w:tcPr>
            <w:tcW w:w="6404" w:type="dxa"/>
          </w:tcPr>
          <w:p w14:paraId="056494CF" w14:textId="77777777" w:rsidR="00CC7D35" w:rsidRPr="00893DA1" w:rsidRDefault="00CC7D35" w:rsidP="00A171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7,0 kW </w:t>
            </w:r>
          </w:p>
        </w:tc>
      </w:tr>
      <w:tr w:rsidR="00CC7D35" w:rsidRPr="00893DA1" w14:paraId="08F050C5" w14:textId="77777777" w:rsidTr="00A171C1">
        <w:trPr>
          <w:jc w:val="center"/>
        </w:trPr>
        <w:tc>
          <w:tcPr>
            <w:tcW w:w="3044" w:type="dxa"/>
          </w:tcPr>
          <w:p w14:paraId="5DCECA76" w14:textId="77777777" w:rsidR="00CC7D35" w:rsidRPr="00893DA1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Grupa taryfowa</w:t>
            </w:r>
          </w:p>
        </w:tc>
        <w:tc>
          <w:tcPr>
            <w:tcW w:w="6404" w:type="dxa"/>
          </w:tcPr>
          <w:p w14:paraId="6139FEC9" w14:textId="77777777" w:rsidR="00CC7D35" w:rsidRPr="00893DA1" w:rsidRDefault="00CC7D35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C11 </w:t>
            </w:r>
          </w:p>
        </w:tc>
      </w:tr>
      <w:tr w:rsidR="00CC7D35" w:rsidRPr="00893DA1" w14:paraId="678D365B" w14:textId="77777777" w:rsidTr="00A171C1">
        <w:trPr>
          <w:jc w:val="center"/>
        </w:trPr>
        <w:tc>
          <w:tcPr>
            <w:tcW w:w="3044" w:type="dxa"/>
          </w:tcPr>
          <w:p w14:paraId="065750B0" w14:textId="36B65436" w:rsidR="00CC7D35" w:rsidRPr="00893DA1" w:rsidRDefault="00327339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 xml:space="preserve">Szacunkowe zużycie energii w okresie </w:t>
            </w:r>
            <w:r w:rsidR="00563EE4">
              <w:rPr>
                <w:rFonts w:ascii="Arial" w:hAnsi="Arial" w:cs="Arial"/>
                <w:sz w:val="22"/>
                <w:szCs w:val="22"/>
              </w:rPr>
              <w:t>12</w:t>
            </w:r>
            <w:r w:rsidRPr="00893DA1">
              <w:rPr>
                <w:rFonts w:ascii="Arial" w:hAnsi="Arial" w:cs="Arial"/>
                <w:sz w:val="22"/>
                <w:szCs w:val="22"/>
              </w:rPr>
              <w:t>-miesięcy</w:t>
            </w:r>
          </w:p>
        </w:tc>
        <w:tc>
          <w:tcPr>
            <w:tcW w:w="6404" w:type="dxa"/>
          </w:tcPr>
          <w:p w14:paraId="5EBF2F7A" w14:textId="435EA2B5" w:rsidR="00CC7D35" w:rsidRPr="00893DA1" w:rsidRDefault="00563EE4" w:rsidP="00A171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="00CC7D35" w:rsidRPr="00893DA1">
              <w:rPr>
                <w:rFonts w:ascii="Arial" w:hAnsi="Arial" w:cs="Arial"/>
                <w:sz w:val="22"/>
                <w:szCs w:val="22"/>
              </w:rPr>
              <w:t xml:space="preserve"> kWh</w:t>
            </w:r>
          </w:p>
        </w:tc>
      </w:tr>
      <w:tr w:rsidR="00C13716" w:rsidRPr="00893DA1" w14:paraId="6452E77E" w14:textId="77777777" w:rsidTr="00A171C1">
        <w:trPr>
          <w:jc w:val="center"/>
        </w:trPr>
        <w:tc>
          <w:tcPr>
            <w:tcW w:w="3044" w:type="dxa"/>
          </w:tcPr>
          <w:p w14:paraId="174C8FF8" w14:textId="65C7754A" w:rsidR="00C13716" w:rsidRPr="00893DA1" w:rsidRDefault="00C13716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sz w:val="22"/>
                <w:szCs w:val="22"/>
              </w:rPr>
              <w:t>Numer PPE</w:t>
            </w:r>
          </w:p>
        </w:tc>
        <w:tc>
          <w:tcPr>
            <w:tcW w:w="6404" w:type="dxa"/>
          </w:tcPr>
          <w:p w14:paraId="6F3BCDCB" w14:textId="04172756" w:rsidR="00C13716" w:rsidRPr="00893DA1" w:rsidRDefault="00C13716" w:rsidP="00A171C1">
            <w:pPr>
              <w:rPr>
                <w:rFonts w:ascii="Arial" w:hAnsi="Arial" w:cs="Arial"/>
                <w:sz w:val="22"/>
                <w:szCs w:val="22"/>
              </w:rPr>
            </w:pPr>
            <w:r w:rsidRPr="00893DA1">
              <w:rPr>
                <w:rFonts w:ascii="Arial" w:hAnsi="Arial" w:cs="Arial"/>
                <w:bCs/>
                <w:sz w:val="22"/>
                <w:szCs w:val="22"/>
              </w:rPr>
              <w:t>590322413700769170</w:t>
            </w:r>
          </w:p>
        </w:tc>
      </w:tr>
    </w:tbl>
    <w:p w14:paraId="2F6B3580" w14:textId="77777777" w:rsidR="00CC7D35" w:rsidRPr="00546063" w:rsidRDefault="00CC7D35" w:rsidP="00CC7D35">
      <w:pPr>
        <w:ind w:right="-28"/>
        <w:rPr>
          <w:rFonts w:ascii="Arial" w:hAnsi="Arial" w:cs="Arial"/>
          <w:color w:val="EE0000"/>
          <w:sz w:val="8"/>
          <w:szCs w:val="8"/>
        </w:rPr>
      </w:pPr>
    </w:p>
    <w:sectPr w:rsidR="00CC7D35" w:rsidRPr="00546063" w:rsidSect="00AA2E53">
      <w:pgSz w:w="11906" w:h="16838"/>
      <w:pgMar w:top="567" w:right="56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76655"/>
    <w:multiLevelType w:val="multilevel"/>
    <w:tmpl w:val="0D7CC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8" w:hanging="698"/>
      </w:pPr>
      <w:rPr>
        <w:rFonts w:ascii="Calibri" w:hAnsi="Calibri" w:cs="Calibri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7822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35"/>
    <w:rsid w:val="000140A3"/>
    <w:rsid w:val="000207C0"/>
    <w:rsid w:val="000325C0"/>
    <w:rsid w:val="000F0DD6"/>
    <w:rsid w:val="00167260"/>
    <w:rsid w:val="00174B65"/>
    <w:rsid w:val="00187DA7"/>
    <w:rsid w:val="002D6C46"/>
    <w:rsid w:val="00322E09"/>
    <w:rsid w:val="00327339"/>
    <w:rsid w:val="00336703"/>
    <w:rsid w:val="003A2D4C"/>
    <w:rsid w:val="003A30C4"/>
    <w:rsid w:val="003C3F92"/>
    <w:rsid w:val="00407B21"/>
    <w:rsid w:val="004466FF"/>
    <w:rsid w:val="00446B24"/>
    <w:rsid w:val="004773B0"/>
    <w:rsid w:val="004C3155"/>
    <w:rsid w:val="00505CCC"/>
    <w:rsid w:val="00526C55"/>
    <w:rsid w:val="00542593"/>
    <w:rsid w:val="00546063"/>
    <w:rsid w:val="0056257D"/>
    <w:rsid w:val="00563EE4"/>
    <w:rsid w:val="00564641"/>
    <w:rsid w:val="00570A53"/>
    <w:rsid w:val="005924B3"/>
    <w:rsid w:val="005F2F83"/>
    <w:rsid w:val="00687FF7"/>
    <w:rsid w:val="00733FB9"/>
    <w:rsid w:val="00735C83"/>
    <w:rsid w:val="007534D8"/>
    <w:rsid w:val="007A17D6"/>
    <w:rsid w:val="008400D0"/>
    <w:rsid w:val="00843979"/>
    <w:rsid w:val="00843B19"/>
    <w:rsid w:val="008442F8"/>
    <w:rsid w:val="00863D6F"/>
    <w:rsid w:val="00866C83"/>
    <w:rsid w:val="00881CA2"/>
    <w:rsid w:val="00893DA1"/>
    <w:rsid w:val="00942685"/>
    <w:rsid w:val="00943FCE"/>
    <w:rsid w:val="00982E6C"/>
    <w:rsid w:val="009C03DE"/>
    <w:rsid w:val="00A2370C"/>
    <w:rsid w:val="00AA2E53"/>
    <w:rsid w:val="00AE2FC8"/>
    <w:rsid w:val="00B15053"/>
    <w:rsid w:val="00B22D6B"/>
    <w:rsid w:val="00BA1BB5"/>
    <w:rsid w:val="00BC6D75"/>
    <w:rsid w:val="00BE601B"/>
    <w:rsid w:val="00BE735B"/>
    <w:rsid w:val="00C13716"/>
    <w:rsid w:val="00C61D60"/>
    <w:rsid w:val="00C659AC"/>
    <w:rsid w:val="00C95D3A"/>
    <w:rsid w:val="00CA40E4"/>
    <w:rsid w:val="00CC7D35"/>
    <w:rsid w:val="00CD675D"/>
    <w:rsid w:val="00DD505E"/>
    <w:rsid w:val="00DE78EA"/>
    <w:rsid w:val="00E102B4"/>
    <w:rsid w:val="00E13F71"/>
    <w:rsid w:val="00E15B04"/>
    <w:rsid w:val="00EF6354"/>
    <w:rsid w:val="00F01983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7676"/>
  <w15:chartTrackingRefBased/>
  <w15:docId w15:val="{03F3A0F5-7091-4629-89A7-0420FAC3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D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C7D35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CC7D3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qFormat/>
    <w:rsid w:val="00CC7D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3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35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733FB9"/>
    <w:pPr>
      <w:autoSpaceDE/>
      <w:autoSpaceDN/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733FB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582</Words>
  <Characters>3661</Characters>
  <Application>Microsoft Office Word</Application>
  <DocSecurity>0</DocSecurity>
  <Lines>96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ireneusz.miszczak</dc:creator>
  <cp:keywords/>
  <dc:description/>
  <cp:lastModifiedBy>Ireneusz Miszczak</cp:lastModifiedBy>
  <cp:revision>10</cp:revision>
  <cp:lastPrinted>2026-05-18T08:49:00Z</cp:lastPrinted>
  <dcterms:created xsi:type="dcterms:W3CDTF">2026-05-14T06:57:00Z</dcterms:created>
  <dcterms:modified xsi:type="dcterms:W3CDTF">2026-05-19T11:14:00Z</dcterms:modified>
</cp:coreProperties>
</file>