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F5DE3" w14:textId="6D009474" w:rsidR="006C6CD6" w:rsidRPr="00CD449C" w:rsidRDefault="006C6CD6" w:rsidP="006C6CD6">
      <w:pPr>
        <w:jc w:val="right"/>
        <w:rPr>
          <w:rFonts w:ascii="Arial" w:hAnsi="Arial" w:cs="Arial"/>
          <w:bCs/>
          <w:u w:val="single"/>
        </w:rPr>
      </w:pPr>
      <w:r w:rsidRPr="00CD449C">
        <w:rPr>
          <w:rFonts w:ascii="Arial" w:hAnsi="Arial" w:cs="Arial"/>
          <w:bCs/>
          <w:u w:val="single"/>
        </w:rPr>
        <w:t xml:space="preserve">Załącznik </w:t>
      </w:r>
      <w:r w:rsidRPr="005C72D3">
        <w:rPr>
          <w:rFonts w:ascii="Arial" w:hAnsi="Arial" w:cs="Arial"/>
          <w:bCs/>
          <w:u w:val="single"/>
        </w:rPr>
        <w:t xml:space="preserve">nr </w:t>
      </w:r>
      <w:r w:rsidR="005C72D3" w:rsidRPr="005C72D3">
        <w:rPr>
          <w:rFonts w:ascii="Arial" w:hAnsi="Arial" w:cs="Arial"/>
          <w:bCs/>
          <w:u w:val="single"/>
        </w:rPr>
        <w:t>3</w:t>
      </w:r>
      <w:r w:rsidRPr="005C72D3">
        <w:rPr>
          <w:rFonts w:ascii="Arial" w:hAnsi="Arial" w:cs="Arial"/>
          <w:bCs/>
          <w:u w:val="single"/>
        </w:rPr>
        <w:t xml:space="preserve"> </w:t>
      </w:r>
      <w:r w:rsidRPr="00CD449C">
        <w:rPr>
          <w:rFonts w:ascii="Arial" w:hAnsi="Arial" w:cs="Arial"/>
          <w:bCs/>
          <w:u w:val="single"/>
        </w:rPr>
        <w:t>do SWZ</w:t>
      </w:r>
    </w:p>
    <w:p w14:paraId="0151B2EC" w14:textId="77777777" w:rsidR="006C6CD6" w:rsidRDefault="006C6CD6" w:rsidP="006C6CD6">
      <w:pPr>
        <w:jc w:val="center"/>
        <w:rPr>
          <w:rFonts w:ascii="Arial" w:hAnsi="Arial" w:cs="Arial"/>
          <w:b/>
        </w:rPr>
      </w:pPr>
    </w:p>
    <w:p w14:paraId="3649B91D" w14:textId="77777777" w:rsidR="006C6CD6" w:rsidRDefault="006C6CD6" w:rsidP="006C6CD6">
      <w:pPr>
        <w:jc w:val="center"/>
        <w:rPr>
          <w:rFonts w:ascii="Arial" w:hAnsi="Arial" w:cs="Arial"/>
          <w:b/>
        </w:rPr>
      </w:pPr>
    </w:p>
    <w:p w14:paraId="454F5BE9" w14:textId="77777777" w:rsidR="006C6CD6" w:rsidRPr="00A24301" w:rsidRDefault="006C6CD6" w:rsidP="006C6CD6">
      <w:pPr>
        <w:jc w:val="center"/>
        <w:rPr>
          <w:rFonts w:ascii="Arial" w:hAnsi="Arial" w:cs="Arial"/>
          <w:b/>
          <w:sz w:val="28"/>
          <w:szCs w:val="28"/>
        </w:rPr>
      </w:pPr>
      <w:r w:rsidRPr="00A24301">
        <w:rPr>
          <w:rFonts w:ascii="Arial" w:hAnsi="Arial" w:cs="Arial"/>
          <w:b/>
          <w:sz w:val="28"/>
          <w:szCs w:val="28"/>
        </w:rPr>
        <w:t>Specyfikacja punktów poboru oraz szacunkowe zapotrzebowanie gazu ziemnego</w:t>
      </w:r>
    </w:p>
    <w:p w14:paraId="1085DECD" w14:textId="77777777" w:rsidR="006C6CD6" w:rsidRDefault="006C6CD6" w:rsidP="006C6CD6"/>
    <w:tbl>
      <w:tblPr>
        <w:tblW w:w="158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349"/>
        <w:gridCol w:w="899"/>
        <w:gridCol w:w="2419"/>
        <w:gridCol w:w="1617"/>
        <w:gridCol w:w="1426"/>
        <w:gridCol w:w="3724"/>
        <w:gridCol w:w="1958"/>
      </w:tblGrid>
      <w:tr w:rsidR="006C6CD6" w:rsidRPr="00E37706" w14:paraId="61E2D1B4" w14:textId="77777777" w:rsidTr="00675650">
        <w:tc>
          <w:tcPr>
            <w:tcW w:w="4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C11A30" w14:textId="77777777" w:rsidR="006C6CD6" w:rsidRPr="00E37706" w:rsidRDefault="006C6CD6" w:rsidP="001A7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7706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69AB9" w14:textId="77777777" w:rsidR="006C6CD6" w:rsidRPr="00E37706" w:rsidRDefault="006C6CD6" w:rsidP="001A77FA">
            <w:pPr>
              <w:ind w:right="-6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7706">
              <w:rPr>
                <w:rFonts w:ascii="Arial" w:hAnsi="Arial" w:cs="Arial"/>
                <w:b/>
                <w:sz w:val="18"/>
                <w:szCs w:val="18"/>
              </w:rPr>
              <w:t>Miejsce odbioru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3A8BA4" w14:textId="77777777" w:rsidR="006C6CD6" w:rsidRPr="00E37706" w:rsidRDefault="006C6CD6" w:rsidP="001A77FA">
            <w:pPr>
              <w:ind w:left="-108" w:right="-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7706">
              <w:rPr>
                <w:rFonts w:ascii="Arial" w:hAnsi="Arial" w:cs="Arial"/>
                <w:b/>
                <w:sz w:val="18"/>
                <w:szCs w:val="18"/>
              </w:rPr>
              <w:t>Grupa</w:t>
            </w:r>
          </w:p>
          <w:p w14:paraId="2C0BE3A7" w14:textId="77777777" w:rsidR="006C6CD6" w:rsidRPr="00E37706" w:rsidRDefault="006C6CD6" w:rsidP="001A77FA">
            <w:pPr>
              <w:ind w:left="-108" w:right="-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7706">
              <w:rPr>
                <w:rFonts w:ascii="Arial" w:hAnsi="Arial" w:cs="Arial"/>
                <w:b/>
                <w:sz w:val="18"/>
                <w:szCs w:val="18"/>
              </w:rPr>
              <w:t xml:space="preserve"> Taryfowa</w:t>
            </w:r>
          </w:p>
          <w:p w14:paraId="5F2945AC" w14:textId="77777777" w:rsidR="006C6CD6" w:rsidRPr="00E37706" w:rsidRDefault="006C6CD6" w:rsidP="001A77FA">
            <w:pPr>
              <w:ind w:left="-108" w:right="-8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7706">
              <w:rPr>
                <w:rFonts w:ascii="Arial" w:hAnsi="Arial" w:cs="Arial"/>
                <w:b/>
                <w:sz w:val="18"/>
                <w:szCs w:val="18"/>
              </w:rPr>
              <w:t>OSD</w:t>
            </w:r>
          </w:p>
        </w:tc>
        <w:tc>
          <w:tcPr>
            <w:tcW w:w="2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62C6AD" w14:textId="77777777" w:rsidR="006C6CD6" w:rsidRPr="00E37706" w:rsidRDefault="006C6CD6" w:rsidP="001A7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7706">
              <w:rPr>
                <w:rFonts w:ascii="Arial" w:hAnsi="Arial" w:cs="Arial"/>
                <w:b/>
                <w:sz w:val="18"/>
                <w:szCs w:val="18"/>
              </w:rPr>
              <w:t>OSD</w:t>
            </w:r>
          </w:p>
          <w:p w14:paraId="616CC9F7" w14:textId="77777777" w:rsidR="006C6CD6" w:rsidRPr="00E37706" w:rsidRDefault="006C6CD6" w:rsidP="001A7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8CF0E2" w14:textId="77777777" w:rsidR="006C6CD6" w:rsidRPr="00E37706" w:rsidRDefault="006C6CD6" w:rsidP="001A7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7706">
              <w:rPr>
                <w:rFonts w:ascii="Arial" w:hAnsi="Arial" w:cs="Arial"/>
                <w:b/>
                <w:sz w:val="18"/>
                <w:szCs w:val="18"/>
              </w:rPr>
              <w:t>Nr punktu poboru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01D403" w14:textId="77777777" w:rsidR="006C6CD6" w:rsidRPr="00E37706" w:rsidRDefault="006C6CD6" w:rsidP="001A77FA">
            <w:pPr>
              <w:ind w:righ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7706">
              <w:rPr>
                <w:rFonts w:ascii="Arial" w:hAnsi="Arial" w:cs="Arial"/>
                <w:b/>
                <w:sz w:val="18"/>
                <w:szCs w:val="18"/>
              </w:rPr>
              <w:t xml:space="preserve">Numer </w:t>
            </w:r>
          </w:p>
          <w:p w14:paraId="002F3CA1" w14:textId="77777777" w:rsidR="006C6CD6" w:rsidRPr="00E37706" w:rsidRDefault="006C6CD6" w:rsidP="001A77FA">
            <w:pPr>
              <w:ind w:right="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7706">
              <w:rPr>
                <w:rFonts w:ascii="Arial" w:hAnsi="Arial" w:cs="Arial"/>
                <w:b/>
                <w:sz w:val="18"/>
                <w:szCs w:val="18"/>
              </w:rPr>
              <w:t>gazomierza</w:t>
            </w:r>
          </w:p>
        </w:tc>
        <w:tc>
          <w:tcPr>
            <w:tcW w:w="1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358F2E" w14:textId="77777777" w:rsidR="006C6CD6" w:rsidRPr="00E37706" w:rsidRDefault="006C6CD6" w:rsidP="001A77FA">
            <w:pPr>
              <w:ind w:lef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7706">
              <w:rPr>
                <w:rFonts w:ascii="Arial" w:hAnsi="Arial" w:cs="Arial"/>
                <w:b/>
                <w:sz w:val="18"/>
                <w:szCs w:val="18"/>
              </w:rPr>
              <w:t xml:space="preserve">Moc </w:t>
            </w:r>
          </w:p>
          <w:p w14:paraId="34C2B560" w14:textId="77777777" w:rsidR="006C6CD6" w:rsidRPr="00E37706" w:rsidRDefault="006C6CD6" w:rsidP="001A77FA">
            <w:pPr>
              <w:ind w:lef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7706">
              <w:rPr>
                <w:rFonts w:ascii="Arial" w:hAnsi="Arial" w:cs="Arial"/>
                <w:b/>
                <w:sz w:val="18"/>
                <w:szCs w:val="18"/>
              </w:rPr>
              <w:t>umowna</w:t>
            </w:r>
          </w:p>
          <w:p w14:paraId="2CB4E7B0" w14:textId="77777777" w:rsidR="006C6CD6" w:rsidRPr="00E37706" w:rsidRDefault="006C6CD6" w:rsidP="001A77FA">
            <w:pPr>
              <w:ind w:lef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7706">
              <w:rPr>
                <w:rFonts w:ascii="Arial" w:hAnsi="Arial" w:cs="Arial"/>
                <w:b/>
                <w:sz w:val="18"/>
                <w:szCs w:val="18"/>
              </w:rPr>
              <w:t>(kWh/h)</w:t>
            </w:r>
          </w:p>
        </w:tc>
        <w:tc>
          <w:tcPr>
            <w:tcW w:w="3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290D2D" w14:textId="77777777" w:rsidR="006C6CD6" w:rsidRPr="00E37706" w:rsidRDefault="006C6CD6" w:rsidP="001A77FA">
            <w:pPr>
              <w:ind w:lef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7706">
              <w:rPr>
                <w:rFonts w:ascii="Arial" w:hAnsi="Arial" w:cs="Arial"/>
                <w:b/>
                <w:sz w:val="18"/>
                <w:szCs w:val="18"/>
              </w:rPr>
              <w:t xml:space="preserve">Sprzedawca </w:t>
            </w:r>
          </w:p>
          <w:p w14:paraId="48EB40B4" w14:textId="77777777" w:rsidR="006C6CD6" w:rsidRPr="00E37706" w:rsidRDefault="006C6CD6" w:rsidP="001A77FA">
            <w:pPr>
              <w:ind w:lef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1E0C91" w14:textId="77777777" w:rsidR="006C6CD6" w:rsidRPr="00E37706" w:rsidRDefault="006C6CD6" w:rsidP="001A77FA">
            <w:pPr>
              <w:ind w:lef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7706">
              <w:rPr>
                <w:rFonts w:ascii="Arial" w:hAnsi="Arial" w:cs="Arial"/>
                <w:b/>
                <w:sz w:val="18"/>
                <w:szCs w:val="18"/>
              </w:rPr>
              <w:t>Umowa – okres zawarcia</w:t>
            </w:r>
          </w:p>
        </w:tc>
        <w:tc>
          <w:tcPr>
            <w:tcW w:w="19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D4BB9E" w14:textId="77777777" w:rsidR="006C6CD6" w:rsidRPr="00E37706" w:rsidRDefault="006C6CD6" w:rsidP="001A77FA">
            <w:pPr>
              <w:ind w:right="-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7706">
              <w:rPr>
                <w:rFonts w:ascii="Arial" w:hAnsi="Arial" w:cs="Arial"/>
                <w:b/>
                <w:sz w:val="18"/>
                <w:szCs w:val="18"/>
              </w:rPr>
              <w:t>Szacunkowe zużycie</w:t>
            </w:r>
          </w:p>
          <w:p w14:paraId="6F2E64ED" w14:textId="77777777" w:rsidR="006C6CD6" w:rsidRPr="00E37706" w:rsidRDefault="006C6CD6" w:rsidP="001A77FA">
            <w:pPr>
              <w:ind w:right="-3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37706">
              <w:rPr>
                <w:rFonts w:ascii="Arial" w:hAnsi="Arial" w:cs="Arial"/>
                <w:b/>
                <w:sz w:val="18"/>
                <w:szCs w:val="18"/>
              </w:rPr>
              <w:t>(kWh)</w:t>
            </w:r>
          </w:p>
        </w:tc>
      </w:tr>
      <w:tr w:rsidR="00675650" w:rsidRPr="00E37706" w14:paraId="2A8E44E1" w14:textId="77777777" w:rsidTr="00675650">
        <w:tc>
          <w:tcPr>
            <w:tcW w:w="486" w:type="dxa"/>
            <w:tcBorders>
              <w:top w:val="double" w:sz="4" w:space="0" w:color="auto"/>
            </w:tcBorders>
          </w:tcPr>
          <w:p w14:paraId="5593DF19" w14:textId="77777777" w:rsidR="00675650" w:rsidRPr="00E37706" w:rsidRDefault="00675650" w:rsidP="00675650">
            <w:pPr>
              <w:rPr>
                <w:rFonts w:ascii="Arial" w:hAnsi="Arial" w:cs="Arial"/>
                <w:sz w:val="18"/>
                <w:szCs w:val="18"/>
              </w:rPr>
            </w:pPr>
            <w:r w:rsidRPr="00E3770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349" w:type="dxa"/>
            <w:tcBorders>
              <w:top w:val="double" w:sz="4" w:space="0" w:color="auto"/>
            </w:tcBorders>
          </w:tcPr>
          <w:p w14:paraId="24E2B3D3" w14:textId="77777777" w:rsidR="00675650" w:rsidRPr="00E37706" w:rsidRDefault="00675650" w:rsidP="00675650">
            <w:pPr>
              <w:ind w:right="-66"/>
              <w:rPr>
                <w:rFonts w:ascii="Arial" w:hAnsi="Arial" w:cs="Arial"/>
                <w:sz w:val="18"/>
                <w:szCs w:val="18"/>
              </w:rPr>
            </w:pPr>
            <w:r w:rsidRPr="00E37706">
              <w:rPr>
                <w:rFonts w:ascii="Arial" w:hAnsi="Arial" w:cs="Arial"/>
                <w:sz w:val="18"/>
                <w:szCs w:val="18"/>
              </w:rPr>
              <w:t>ul. Kościuszki 2, 48-300 Nysa</w:t>
            </w:r>
          </w:p>
        </w:tc>
        <w:tc>
          <w:tcPr>
            <w:tcW w:w="899" w:type="dxa"/>
            <w:tcBorders>
              <w:top w:val="double" w:sz="4" w:space="0" w:color="auto"/>
            </w:tcBorders>
          </w:tcPr>
          <w:p w14:paraId="28197527" w14:textId="77777777" w:rsidR="00675650" w:rsidRPr="00E37706" w:rsidRDefault="00675650" w:rsidP="00675650">
            <w:pPr>
              <w:ind w:left="-108" w:right="-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706">
              <w:rPr>
                <w:rFonts w:ascii="Arial" w:hAnsi="Arial" w:cs="Arial"/>
                <w:sz w:val="18"/>
                <w:szCs w:val="18"/>
              </w:rPr>
              <w:t>W-5.1</w:t>
            </w:r>
          </w:p>
        </w:tc>
        <w:tc>
          <w:tcPr>
            <w:tcW w:w="2419" w:type="dxa"/>
            <w:tcBorders>
              <w:top w:val="double" w:sz="4" w:space="0" w:color="auto"/>
            </w:tcBorders>
          </w:tcPr>
          <w:p w14:paraId="73B0284A" w14:textId="77777777" w:rsidR="00675650" w:rsidRPr="00E37706" w:rsidRDefault="00675650" w:rsidP="0067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706">
              <w:rPr>
                <w:rFonts w:ascii="Arial" w:hAnsi="Arial" w:cs="Arial"/>
                <w:sz w:val="18"/>
                <w:szCs w:val="18"/>
              </w:rPr>
              <w:t>PSG Sp. z o. o.</w:t>
            </w:r>
          </w:p>
          <w:p w14:paraId="480697E4" w14:textId="77777777" w:rsidR="00675650" w:rsidRPr="00E37706" w:rsidRDefault="00675650" w:rsidP="0067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706">
              <w:rPr>
                <w:rFonts w:ascii="Arial" w:hAnsi="Arial" w:cs="Arial"/>
                <w:sz w:val="18"/>
                <w:szCs w:val="18"/>
              </w:rPr>
              <w:t>Oddział w Zabrzu</w:t>
            </w:r>
          </w:p>
          <w:p w14:paraId="3FFDED28" w14:textId="77777777" w:rsidR="00675650" w:rsidRPr="00E37706" w:rsidRDefault="00675650" w:rsidP="0067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7FDD85" w14:textId="52C01DC4" w:rsidR="00675650" w:rsidRPr="00E37706" w:rsidRDefault="00675650" w:rsidP="0067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8018590365500000055814</w:t>
            </w:r>
          </w:p>
        </w:tc>
        <w:tc>
          <w:tcPr>
            <w:tcW w:w="1617" w:type="dxa"/>
            <w:tcBorders>
              <w:top w:val="double" w:sz="4" w:space="0" w:color="auto"/>
            </w:tcBorders>
          </w:tcPr>
          <w:p w14:paraId="4361DD74" w14:textId="77777777" w:rsidR="00675650" w:rsidRPr="00E37706" w:rsidRDefault="00675650" w:rsidP="00675650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C799671" w14:textId="629552B8" w:rsidR="00675650" w:rsidRPr="00E37706" w:rsidRDefault="00675650" w:rsidP="00675650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1786106</w:t>
            </w:r>
          </w:p>
        </w:tc>
        <w:tc>
          <w:tcPr>
            <w:tcW w:w="1426" w:type="dxa"/>
            <w:tcBorders>
              <w:top w:val="double" w:sz="4" w:space="0" w:color="auto"/>
            </w:tcBorders>
          </w:tcPr>
          <w:p w14:paraId="7F8D24B8" w14:textId="77777777" w:rsidR="00675650" w:rsidRPr="00E37706" w:rsidRDefault="00675650" w:rsidP="00675650">
            <w:pPr>
              <w:ind w:left="-3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C6A578" w14:textId="77777777" w:rsidR="00675650" w:rsidRPr="00E37706" w:rsidRDefault="00675650" w:rsidP="00675650">
            <w:pPr>
              <w:ind w:left="-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706"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3724" w:type="dxa"/>
            <w:tcBorders>
              <w:top w:val="double" w:sz="4" w:space="0" w:color="auto"/>
            </w:tcBorders>
          </w:tcPr>
          <w:p w14:paraId="5E469A78" w14:textId="3302B8EA" w:rsidR="00DB4DA2" w:rsidRPr="00DB4DA2" w:rsidRDefault="00DB4DA2" w:rsidP="00DB4DA2">
            <w:pPr>
              <w:pStyle w:val="Bezodstpw"/>
              <w:ind w:right="-14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B4DA2">
              <w:rPr>
                <w:rFonts w:ascii="Arial" w:hAnsi="Arial" w:cs="Arial"/>
                <w:bCs/>
                <w:sz w:val="18"/>
                <w:szCs w:val="18"/>
              </w:rPr>
              <w:t>PGNiG Obrót Detaliczny Sp. z o. o.</w:t>
            </w:r>
          </w:p>
          <w:p w14:paraId="7154A155" w14:textId="77777777" w:rsidR="00675650" w:rsidRPr="00E37706" w:rsidRDefault="00675650" w:rsidP="00DB4D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BE1E5B" w14:textId="0A31D395" w:rsidR="00675650" w:rsidRPr="00E37706" w:rsidRDefault="00675650" w:rsidP="00675650">
            <w:pPr>
              <w:ind w:left="-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706">
              <w:rPr>
                <w:rFonts w:ascii="Arial" w:hAnsi="Arial" w:cs="Arial"/>
                <w:sz w:val="18"/>
                <w:szCs w:val="18"/>
              </w:rPr>
              <w:t>Umowa kompleksowa – okres obowiązywania umowy upływa w dniu 3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37706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37706">
              <w:rPr>
                <w:rFonts w:ascii="Arial" w:hAnsi="Arial" w:cs="Arial"/>
                <w:sz w:val="18"/>
                <w:szCs w:val="18"/>
              </w:rPr>
              <w:t>.20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A60B6">
              <w:rPr>
                <w:rFonts w:ascii="Arial" w:hAnsi="Arial" w:cs="Arial"/>
                <w:sz w:val="18"/>
                <w:szCs w:val="18"/>
              </w:rPr>
              <w:t>5</w:t>
            </w:r>
            <w:r w:rsidRPr="00E37706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1958" w:type="dxa"/>
            <w:tcBorders>
              <w:top w:val="double" w:sz="4" w:space="0" w:color="auto"/>
            </w:tcBorders>
          </w:tcPr>
          <w:p w14:paraId="7404F48B" w14:textId="77777777" w:rsidR="00675650" w:rsidRPr="00CB4020" w:rsidRDefault="00675650" w:rsidP="00675650">
            <w:pPr>
              <w:ind w:right="-3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FA7CB0" w14:textId="632B1810" w:rsidR="00675650" w:rsidRPr="00CB4020" w:rsidRDefault="00675650" w:rsidP="00675650">
            <w:pPr>
              <w:ind w:righ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4020">
              <w:rPr>
                <w:rFonts w:ascii="Arial" w:hAnsi="Arial" w:cs="Arial"/>
                <w:sz w:val="18"/>
                <w:szCs w:val="18"/>
              </w:rPr>
              <w:t>2</w:t>
            </w:r>
            <w:r w:rsidR="00FA60B6">
              <w:rPr>
                <w:rFonts w:ascii="Arial" w:hAnsi="Arial" w:cs="Arial"/>
                <w:sz w:val="18"/>
                <w:szCs w:val="18"/>
              </w:rPr>
              <w:t>71238</w:t>
            </w:r>
          </w:p>
        </w:tc>
      </w:tr>
      <w:tr w:rsidR="00675650" w:rsidRPr="00E37706" w14:paraId="3554DC16" w14:textId="77777777" w:rsidTr="00675650">
        <w:tc>
          <w:tcPr>
            <w:tcW w:w="486" w:type="dxa"/>
          </w:tcPr>
          <w:p w14:paraId="2EF53685" w14:textId="77777777" w:rsidR="00675650" w:rsidRPr="00E37706" w:rsidRDefault="00675650" w:rsidP="00675650">
            <w:pPr>
              <w:rPr>
                <w:rFonts w:ascii="Arial" w:hAnsi="Arial" w:cs="Arial"/>
                <w:sz w:val="18"/>
                <w:szCs w:val="18"/>
              </w:rPr>
            </w:pPr>
            <w:r w:rsidRPr="00E3770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49" w:type="dxa"/>
          </w:tcPr>
          <w:p w14:paraId="10394A6F" w14:textId="77777777" w:rsidR="00675650" w:rsidRPr="00E37706" w:rsidRDefault="00675650" w:rsidP="00675650">
            <w:pPr>
              <w:ind w:right="-66"/>
              <w:rPr>
                <w:rFonts w:ascii="Arial" w:hAnsi="Arial" w:cs="Arial"/>
                <w:sz w:val="18"/>
                <w:szCs w:val="18"/>
              </w:rPr>
            </w:pPr>
            <w:r w:rsidRPr="00E37706">
              <w:rPr>
                <w:rFonts w:ascii="Arial" w:hAnsi="Arial" w:cs="Arial"/>
                <w:sz w:val="18"/>
                <w:szCs w:val="18"/>
              </w:rPr>
              <w:t>ul. Obrońców Tobruku 5, 48-300 Nysa</w:t>
            </w:r>
          </w:p>
        </w:tc>
        <w:tc>
          <w:tcPr>
            <w:tcW w:w="899" w:type="dxa"/>
          </w:tcPr>
          <w:p w14:paraId="00E94E0F" w14:textId="77777777" w:rsidR="00675650" w:rsidRPr="00E37706" w:rsidRDefault="00675650" w:rsidP="00675650">
            <w:pPr>
              <w:ind w:left="-108" w:right="-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706">
              <w:rPr>
                <w:rFonts w:ascii="Arial" w:hAnsi="Arial" w:cs="Arial"/>
                <w:sz w:val="18"/>
                <w:szCs w:val="18"/>
              </w:rPr>
              <w:t>W-5.1</w:t>
            </w:r>
          </w:p>
        </w:tc>
        <w:tc>
          <w:tcPr>
            <w:tcW w:w="2419" w:type="dxa"/>
          </w:tcPr>
          <w:p w14:paraId="11643EBD" w14:textId="77777777" w:rsidR="00675650" w:rsidRPr="00E37706" w:rsidRDefault="00675650" w:rsidP="0067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706">
              <w:rPr>
                <w:rFonts w:ascii="Arial" w:hAnsi="Arial" w:cs="Arial"/>
                <w:sz w:val="18"/>
                <w:szCs w:val="18"/>
              </w:rPr>
              <w:t>PSG Sp. z o. o.</w:t>
            </w:r>
          </w:p>
          <w:p w14:paraId="4DC78F5C" w14:textId="77777777" w:rsidR="00675650" w:rsidRPr="00E37706" w:rsidRDefault="00675650" w:rsidP="0067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706">
              <w:rPr>
                <w:rFonts w:ascii="Arial" w:hAnsi="Arial" w:cs="Arial"/>
                <w:sz w:val="18"/>
                <w:szCs w:val="18"/>
              </w:rPr>
              <w:t>Oddział w Zabrzu</w:t>
            </w:r>
          </w:p>
          <w:p w14:paraId="7BD39253" w14:textId="77777777" w:rsidR="00675650" w:rsidRPr="00E37706" w:rsidRDefault="00675650" w:rsidP="0067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EA170D6" w14:textId="333093A9" w:rsidR="00675650" w:rsidRPr="00E37706" w:rsidRDefault="00675650" w:rsidP="0067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8018590365500000055913</w:t>
            </w:r>
          </w:p>
        </w:tc>
        <w:tc>
          <w:tcPr>
            <w:tcW w:w="1617" w:type="dxa"/>
          </w:tcPr>
          <w:p w14:paraId="1272B728" w14:textId="77777777" w:rsidR="00675650" w:rsidRPr="00E37706" w:rsidRDefault="00675650" w:rsidP="00675650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E94548" w14:textId="3546C3BD" w:rsidR="00675650" w:rsidRPr="00E37706" w:rsidRDefault="00675650" w:rsidP="00675650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27042387</w:t>
            </w:r>
          </w:p>
        </w:tc>
        <w:tc>
          <w:tcPr>
            <w:tcW w:w="1426" w:type="dxa"/>
          </w:tcPr>
          <w:p w14:paraId="7113CD7F" w14:textId="77777777" w:rsidR="00675650" w:rsidRPr="00E37706" w:rsidRDefault="00675650" w:rsidP="00675650">
            <w:pPr>
              <w:ind w:left="-3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BF6205" w14:textId="77777777" w:rsidR="00675650" w:rsidRPr="00E37706" w:rsidRDefault="00675650" w:rsidP="00675650">
            <w:pPr>
              <w:ind w:left="-3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706"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3724" w:type="dxa"/>
          </w:tcPr>
          <w:p w14:paraId="0C202E6A" w14:textId="6C799204" w:rsidR="00675650" w:rsidRPr="00DB4DA2" w:rsidRDefault="00DB4DA2" w:rsidP="00DB4DA2">
            <w:pPr>
              <w:pStyle w:val="Bezodstpw"/>
              <w:ind w:right="-14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B4DA2">
              <w:rPr>
                <w:rFonts w:ascii="Arial" w:hAnsi="Arial" w:cs="Arial"/>
                <w:bCs/>
                <w:sz w:val="18"/>
                <w:szCs w:val="18"/>
              </w:rPr>
              <w:t>PGNiG Obrót Detaliczny Sp. z o. o.</w:t>
            </w:r>
          </w:p>
          <w:p w14:paraId="49A14EC1" w14:textId="77777777" w:rsidR="00675650" w:rsidRPr="00E37706" w:rsidRDefault="00675650" w:rsidP="00675650">
            <w:pPr>
              <w:ind w:left="-3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572F6F" w14:textId="31985E2D" w:rsidR="00675650" w:rsidRPr="00E37706" w:rsidRDefault="00675650" w:rsidP="00675650">
            <w:pPr>
              <w:ind w:left="-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706">
              <w:rPr>
                <w:rFonts w:ascii="Arial" w:hAnsi="Arial" w:cs="Arial"/>
                <w:sz w:val="18"/>
                <w:szCs w:val="18"/>
              </w:rPr>
              <w:t>Umowa kompleksowa – okres obowiązywania umowy upływa w dniu 3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37706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37706">
              <w:rPr>
                <w:rFonts w:ascii="Arial" w:hAnsi="Arial" w:cs="Arial"/>
                <w:sz w:val="18"/>
                <w:szCs w:val="18"/>
              </w:rPr>
              <w:t>.20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A60B6">
              <w:rPr>
                <w:rFonts w:ascii="Arial" w:hAnsi="Arial" w:cs="Arial"/>
                <w:sz w:val="18"/>
                <w:szCs w:val="18"/>
              </w:rPr>
              <w:t>5</w:t>
            </w:r>
            <w:r w:rsidRPr="00E37706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1958" w:type="dxa"/>
          </w:tcPr>
          <w:p w14:paraId="486FC29F" w14:textId="77777777" w:rsidR="00675650" w:rsidRPr="00CB4020" w:rsidRDefault="00675650" w:rsidP="00675650">
            <w:pPr>
              <w:ind w:right="-3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6C2F07" w14:textId="72B51E09" w:rsidR="00675650" w:rsidRPr="00CB4020" w:rsidRDefault="00FA60B6" w:rsidP="00675650">
            <w:pPr>
              <w:ind w:right="-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330243</w:t>
            </w:r>
          </w:p>
        </w:tc>
      </w:tr>
      <w:tr w:rsidR="00675650" w:rsidRPr="00E37706" w14:paraId="79990683" w14:textId="77777777" w:rsidTr="00675650">
        <w:tc>
          <w:tcPr>
            <w:tcW w:w="486" w:type="dxa"/>
          </w:tcPr>
          <w:p w14:paraId="72492A4E" w14:textId="4B7D31F9" w:rsidR="00675650" w:rsidRPr="00E37706" w:rsidRDefault="00FA60B6" w:rsidP="006756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49" w:type="dxa"/>
          </w:tcPr>
          <w:p w14:paraId="7BE8E858" w14:textId="77777777" w:rsidR="00675650" w:rsidRPr="00E37706" w:rsidRDefault="00675650" w:rsidP="00675650">
            <w:pPr>
              <w:ind w:right="-66"/>
              <w:rPr>
                <w:rFonts w:ascii="Arial" w:hAnsi="Arial" w:cs="Arial"/>
                <w:sz w:val="18"/>
                <w:szCs w:val="18"/>
              </w:rPr>
            </w:pPr>
            <w:r w:rsidRPr="00E37706">
              <w:rPr>
                <w:rFonts w:ascii="Arial" w:hAnsi="Arial" w:cs="Arial"/>
                <w:sz w:val="18"/>
                <w:szCs w:val="18"/>
              </w:rPr>
              <w:t>ul. Obrońców Tobruku 5a, 48-300 Nysa</w:t>
            </w:r>
          </w:p>
        </w:tc>
        <w:tc>
          <w:tcPr>
            <w:tcW w:w="899" w:type="dxa"/>
          </w:tcPr>
          <w:p w14:paraId="31267B78" w14:textId="77777777" w:rsidR="00675650" w:rsidRPr="00E37706" w:rsidRDefault="00675650" w:rsidP="00675650">
            <w:pPr>
              <w:ind w:left="-108" w:right="-8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706">
              <w:rPr>
                <w:rFonts w:ascii="Arial" w:hAnsi="Arial" w:cs="Arial"/>
                <w:sz w:val="18"/>
                <w:szCs w:val="18"/>
              </w:rPr>
              <w:t>W-3.6</w:t>
            </w:r>
          </w:p>
        </w:tc>
        <w:tc>
          <w:tcPr>
            <w:tcW w:w="2419" w:type="dxa"/>
          </w:tcPr>
          <w:p w14:paraId="2C5B7C0B" w14:textId="77777777" w:rsidR="00675650" w:rsidRPr="00E37706" w:rsidRDefault="00675650" w:rsidP="0067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706">
              <w:rPr>
                <w:rFonts w:ascii="Arial" w:hAnsi="Arial" w:cs="Arial"/>
                <w:sz w:val="18"/>
                <w:szCs w:val="18"/>
              </w:rPr>
              <w:t>PSG Sp. z o. o.</w:t>
            </w:r>
          </w:p>
          <w:p w14:paraId="4CB2767B" w14:textId="77777777" w:rsidR="00675650" w:rsidRPr="00E37706" w:rsidRDefault="00675650" w:rsidP="0067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706">
              <w:rPr>
                <w:rFonts w:ascii="Arial" w:hAnsi="Arial" w:cs="Arial"/>
                <w:sz w:val="18"/>
                <w:szCs w:val="18"/>
              </w:rPr>
              <w:t>Oddział w Zabrzu</w:t>
            </w:r>
          </w:p>
          <w:p w14:paraId="75782745" w14:textId="77777777" w:rsidR="00675650" w:rsidRPr="00E37706" w:rsidRDefault="00675650" w:rsidP="0067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877310" w14:textId="328FA239" w:rsidR="00675650" w:rsidRPr="00E37706" w:rsidRDefault="00675650" w:rsidP="006756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8018590365500003740199</w:t>
            </w:r>
          </w:p>
        </w:tc>
        <w:tc>
          <w:tcPr>
            <w:tcW w:w="1617" w:type="dxa"/>
          </w:tcPr>
          <w:p w14:paraId="7055DCFD" w14:textId="77777777" w:rsidR="00675650" w:rsidRPr="00E37706" w:rsidRDefault="00675650" w:rsidP="00675650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0BCE3F" w14:textId="12E98254" w:rsidR="00675650" w:rsidRPr="00E37706" w:rsidRDefault="00675650" w:rsidP="00675650">
            <w:pPr>
              <w:ind w:right="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XM1801761574</w:t>
            </w:r>
          </w:p>
        </w:tc>
        <w:tc>
          <w:tcPr>
            <w:tcW w:w="1426" w:type="dxa"/>
          </w:tcPr>
          <w:p w14:paraId="44F415F0" w14:textId="77777777" w:rsidR="00675650" w:rsidRPr="00E37706" w:rsidRDefault="00675650" w:rsidP="00675650">
            <w:pPr>
              <w:ind w:left="-3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FA63DD" w14:textId="77777777" w:rsidR="00675650" w:rsidRPr="00E37706" w:rsidRDefault="00675650" w:rsidP="00675650">
            <w:pPr>
              <w:ind w:left="-38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3AD600A8" w14:textId="77777777" w:rsidR="00675650" w:rsidRPr="00E37706" w:rsidRDefault="00675650" w:rsidP="00675650">
            <w:pPr>
              <w:ind w:left="-3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37706">
              <w:rPr>
                <w:rFonts w:ascii="Arial" w:hAnsi="Arial" w:cs="Arial"/>
                <w:sz w:val="18"/>
                <w:szCs w:val="18"/>
              </w:rPr>
              <w:t>nd</w:t>
            </w:r>
            <w:proofErr w:type="spellEnd"/>
            <w:r w:rsidRPr="00E3770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724" w:type="dxa"/>
          </w:tcPr>
          <w:p w14:paraId="2E65BDA3" w14:textId="77777777" w:rsidR="00DB4DA2" w:rsidRPr="00DB4DA2" w:rsidRDefault="00DB4DA2" w:rsidP="00DB4DA2">
            <w:pPr>
              <w:pStyle w:val="Bezodstpw"/>
              <w:ind w:right="-14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B4DA2">
              <w:rPr>
                <w:rFonts w:ascii="Arial" w:hAnsi="Arial" w:cs="Arial"/>
                <w:bCs/>
                <w:sz w:val="18"/>
                <w:szCs w:val="18"/>
              </w:rPr>
              <w:t>PGNiG Obrót Detaliczny Sp. z o. o.</w:t>
            </w:r>
          </w:p>
          <w:p w14:paraId="4E94B76A" w14:textId="77777777" w:rsidR="00675650" w:rsidRPr="00E37706" w:rsidRDefault="00675650" w:rsidP="00675650">
            <w:pPr>
              <w:ind w:left="-3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4D36AC" w14:textId="3A199460" w:rsidR="00675650" w:rsidRPr="00E37706" w:rsidRDefault="00675650" w:rsidP="00675650">
            <w:pPr>
              <w:ind w:left="-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7706">
              <w:rPr>
                <w:rFonts w:ascii="Arial" w:hAnsi="Arial" w:cs="Arial"/>
                <w:sz w:val="18"/>
                <w:szCs w:val="18"/>
              </w:rPr>
              <w:t>Umowa kompleksowa – okres obowiązywania umowy upływa w dniu 3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37706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37706">
              <w:rPr>
                <w:rFonts w:ascii="Arial" w:hAnsi="Arial" w:cs="Arial"/>
                <w:sz w:val="18"/>
                <w:szCs w:val="18"/>
              </w:rPr>
              <w:t>.20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A60B6">
              <w:rPr>
                <w:rFonts w:ascii="Arial" w:hAnsi="Arial" w:cs="Arial"/>
                <w:sz w:val="18"/>
                <w:szCs w:val="18"/>
              </w:rPr>
              <w:t>5</w:t>
            </w:r>
            <w:r w:rsidRPr="00E37706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  <w:tc>
          <w:tcPr>
            <w:tcW w:w="1958" w:type="dxa"/>
          </w:tcPr>
          <w:p w14:paraId="6F8973FE" w14:textId="77777777" w:rsidR="00675650" w:rsidRPr="00CB4020" w:rsidRDefault="00675650" w:rsidP="00675650">
            <w:pPr>
              <w:ind w:right="-34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3EFDBD" w14:textId="2C4A8EEA" w:rsidR="00675650" w:rsidRPr="00CB4020" w:rsidRDefault="00E93E3D" w:rsidP="00675650">
            <w:pPr>
              <w:ind w:right="-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FA60B6">
              <w:rPr>
                <w:rFonts w:ascii="Arial" w:hAnsi="Arial" w:cs="Arial"/>
                <w:sz w:val="18"/>
                <w:szCs w:val="18"/>
              </w:rPr>
              <w:t>5963</w:t>
            </w:r>
          </w:p>
        </w:tc>
      </w:tr>
    </w:tbl>
    <w:p w14:paraId="7E9BBB09" w14:textId="77777777" w:rsidR="006C6CD6" w:rsidRDefault="006C6CD6" w:rsidP="006C6CD6"/>
    <w:p w14:paraId="37633464" w14:textId="77777777" w:rsidR="006C6CD6" w:rsidRDefault="006C6CD6" w:rsidP="006C6CD6"/>
    <w:p w14:paraId="73DDBE5C" w14:textId="5AF5FEE9" w:rsidR="006C6CD6" w:rsidRPr="008E0340" w:rsidRDefault="006C6CD6" w:rsidP="006C6CD6">
      <w:pPr>
        <w:jc w:val="center"/>
        <w:rPr>
          <w:rFonts w:ascii="Arial" w:hAnsi="Arial" w:cs="Arial"/>
          <w:b/>
        </w:rPr>
      </w:pPr>
      <w:r w:rsidRPr="008E0340">
        <w:rPr>
          <w:rFonts w:ascii="Arial" w:hAnsi="Arial" w:cs="Arial"/>
          <w:b/>
        </w:rPr>
        <w:t>Szacunkowy miesięczny rozkład zużycia gazu ziemnego w 202</w:t>
      </w:r>
      <w:r w:rsidR="00FA60B6">
        <w:rPr>
          <w:rFonts w:ascii="Arial" w:hAnsi="Arial" w:cs="Arial"/>
          <w:b/>
        </w:rPr>
        <w:t>6</w:t>
      </w:r>
      <w:r w:rsidRPr="008E0340">
        <w:rPr>
          <w:rFonts w:ascii="Arial" w:hAnsi="Arial" w:cs="Arial"/>
          <w:b/>
        </w:rPr>
        <w:t xml:space="preserve"> r.</w:t>
      </w:r>
    </w:p>
    <w:tbl>
      <w:tblPr>
        <w:tblpPr w:leftFromText="141" w:rightFromText="141" w:vertAnchor="text" w:horzAnchor="margin" w:tblpX="250" w:tblpY="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001"/>
        <w:gridCol w:w="1164"/>
        <w:gridCol w:w="1164"/>
        <w:gridCol w:w="1164"/>
        <w:gridCol w:w="893"/>
        <w:gridCol w:w="1134"/>
        <w:gridCol w:w="993"/>
        <w:gridCol w:w="992"/>
        <w:gridCol w:w="992"/>
        <w:gridCol w:w="1147"/>
        <w:gridCol w:w="979"/>
        <w:gridCol w:w="993"/>
      </w:tblGrid>
      <w:tr w:rsidR="006C6CD6" w14:paraId="011BC18A" w14:textId="77777777" w:rsidTr="001A77FA">
        <w:trPr>
          <w:trHeight w:val="245"/>
        </w:trPr>
        <w:tc>
          <w:tcPr>
            <w:tcW w:w="3227" w:type="dxa"/>
            <w:vMerge w:val="restart"/>
          </w:tcPr>
          <w:p w14:paraId="1CDCCE0E" w14:textId="77777777" w:rsidR="006C6CD6" w:rsidRPr="008E0340" w:rsidRDefault="006C6CD6" w:rsidP="001A7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0340">
              <w:rPr>
                <w:rFonts w:ascii="Arial" w:hAnsi="Arial" w:cs="Arial"/>
                <w:b/>
                <w:sz w:val="18"/>
                <w:szCs w:val="18"/>
              </w:rPr>
              <w:t>Adres punktu poboru - Taryfa</w:t>
            </w:r>
          </w:p>
        </w:tc>
        <w:tc>
          <w:tcPr>
            <w:tcW w:w="12616" w:type="dxa"/>
            <w:gridSpan w:val="12"/>
          </w:tcPr>
          <w:p w14:paraId="5DD9A1A9" w14:textId="77777777" w:rsidR="006C6CD6" w:rsidRPr="00490062" w:rsidRDefault="006C6CD6" w:rsidP="001A77FA">
            <w:pPr>
              <w:jc w:val="center"/>
              <w:rPr>
                <w:rFonts w:ascii="Arial" w:hAnsi="Arial" w:cs="Arial"/>
              </w:rPr>
            </w:pPr>
            <w:r w:rsidRPr="00490062">
              <w:rPr>
                <w:rFonts w:ascii="Arial" w:hAnsi="Arial" w:cs="Arial"/>
                <w:b/>
              </w:rPr>
              <w:t xml:space="preserve">Zużycie (kWh) </w:t>
            </w:r>
          </w:p>
        </w:tc>
      </w:tr>
      <w:tr w:rsidR="006C6CD6" w14:paraId="690976D8" w14:textId="77777777" w:rsidTr="001A77FA">
        <w:trPr>
          <w:trHeight w:val="245"/>
        </w:trPr>
        <w:tc>
          <w:tcPr>
            <w:tcW w:w="3227" w:type="dxa"/>
            <w:vMerge/>
          </w:tcPr>
          <w:p w14:paraId="20DC8940" w14:textId="77777777" w:rsidR="006C6CD6" w:rsidRPr="00490062" w:rsidRDefault="006C6CD6" w:rsidP="001A77FA">
            <w:pPr>
              <w:rPr>
                <w:rFonts w:ascii="Arial" w:hAnsi="Arial" w:cs="Arial"/>
              </w:rPr>
            </w:pPr>
          </w:p>
        </w:tc>
        <w:tc>
          <w:tcPr>
            <w:tcW w:w="1001" w:type="dxa"/>
          </w:tcPr>
          <w:p w14:paraId="478A25FB" w14:textId="77777777" w:rsidR="006C6CD6" w:rsidRPr="00490062" w:rsidRDefault="006C6CD6" w:rsidP="001A7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062">
              <w:rPr>
                <w:rFonts w:ascii="Arial" w:hAnsi="Arial" w:cs="Arial"/>
                <w:sz w:val="18"/>
                <w:szCs w:val="18"/>
              </w:rPr>
              <w:t>Styczeń</w:t>
            </w:r>
          </w:p>
        </w:tc>
        <w:tc>
          <w:tcPr>
            <w:tcW w:w="1164" w:type="dxa"/>
          </w:tcPr>
          <w:p w14:paraId="19DFE956" w14:textId="77777777" w:rsidR="006C6CD6" w:rsidRPr="00490062" w:rsidRDefault="006C6CD6" w:rsidP="001A7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062">
              <w:rPr>
                <w:rFonts w:ascii="Arial" w:hAnsi="Arial" w:cs="Arial"/>
                <w:sz w:val="18"/>
                <w:szCs w:val="18"/>
              </w:rPr>
              <w:t>Luty</w:t>
            </w:r>
          </w:p>
        </w:tc>
        <w:tc>
          <w:tcPr>
            <w:tcW w:w="1164" w:type="dxa"/>
          </w:tcPr>
          <w:p w14:paraId="3E074DA0" w14:textId="77777777" w:rsidR="006C6CD6" w:rsidRPr="00490062" w:rsidRDefault="006C6CD6" w:rsidP="001A7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062">
              <w:rPr>
                <w:rFonts w:ascii="Arial" w:hAnsi="Arial" w:cs="Arial"/>
                <w:sz w:val="18"/>
                <w:szCs w:val="18"/>
              </w:rPr>
              <w:t>Marzec</w:t>
            </w:r>
          </w:p>
        </w:tc>
        <w:tc>
          <w:tcPr>
            <w:tcW w:w="1164" w:type="dxa"/>
          </w:tcPr>
          <w:p w14:paraId="3939D49C" w14:textId="77777777" w:rsidR="006C6CD6" w:rsidRPr="00490062" w:rsidRDefault="006C6CD6" w:rsidP="001A7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062">
              <w:rPr>
                <w:rFonts w:ascii="Arial" w:hAnsi="Arial" w:cs="Arial"/>
                <w:sz w:val="18"/>
                <w:szCs w:val="18"/>
              </w:rPr>
              <w:t>Kwiecień</w:t>
            </w:r>
          </w:p>
        </w:tc>
        <w:tc>
          <w:tcPr>
            <w:tcW w:w="893" w:type="dxa"/>
          </w:tcPr>
          <w:p w14:paraId="7A9E2435" w14:textId="77777777" w:rsidR="006C6CD6" w:rsidRPr="00490062" w:rsidRDefault="006C6CD6" w:rsidP="001A7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062">
              <w:rPr>
                <w:rFonts w:ascii="Arial" w:hAnsi="Arial" w:cs="Arial"/>
                <w:sz w:val="18"/>
                <w:szCs w:val="18"/>
              </w:rPr>
              <w:t>Maj</w:t>
            </w:r>
          </w:p>
        </w:tc>
        <w:tc>
          <w:tcPr>
            <w:tcW w:w="1134" w:type="dxa"/>
          </w:tcPr>
          <w:p w14:paraId="1FE006A8" w14:textId="77777777" w:rsidR="006C6CD6" w:rsidRPr="00490062" w:rsidRDefault="006C6CD6" w:rsidP="001A7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062">
              <w:rPr>
                <w:rFonts w:ascii="Arial" w:hAnsi="Arial" w:cs="Arial"/>
                <w:sz w:val="18"/>
                <w:szCs w:val="18"/>
              </w:rPr>
              <w:t>Czerwiec</w:t>
            </w:r>
          </w:p>
        </w:tc>
        <w:tc>
          <w:tcPr>
            <w:tcW w:w="993" w:type="dxa"/>
          </w:tcPr>
          <w:p w14:paraId="706C292E" w14:textId="77777777" w:rsidR="006C6CD6" w:rsidRPr="00490062" w:rsidRDefault="006C6CD6" w:rsidP="001A7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0062">
              <w:rPr>
                <w:rFonts w:ascii="Arial" w:hAnsi="Arial" w:cs="Arial"/>
                <w:sz w:val="18"/>
                <w:szCs w:val="18"/>
              </w:rPr>
              <w:t>Lipiec</w:t>
            </w:r>
          </w:p>
        </w:tc>
        <w:tc>
          <w:tcPr>
            <w:tcW w:w="992" w:type="dxa"/>
          </w:tcPr>
          <w:p w14:paraId="0074B4DD" w14:textId="77777777" w:rsidR="006C6CD6" w:rsidRPr="00B1156B" w:rsidRDefault="006C6CD6" w:rsidP="001A7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56B">
              <w:rPr>
                <w:rFonts w:ascii="Arial" w:hAnsi="Arial" w:cs="Arial"/>
                <w:sz w:val="18"/>
                <w:szCs w:val="18"/>
              </w:rPr>
              <w:t>Sierpień</w:t>
            </w:r>
          </w:p>
        </w:tc>
        <w:tc>
          <w:tcPr>
            <w:tcW w:w="992" w:type="dxa"/>
          </w:tcPr>
          <w:p w14:paraId="184B2C2C" w14:textId="77777777" w:rsidR="006C6CD6" w:rsidRPr="00B1156B" w:rsidRDefault="006C6CD6" w:rsidP="001A7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56B">
              <w:rPr>
                <w:rFonts w:ascii="Arial" w:hAnsi="Arial" w:cs="Arial"/>
                <w:sz w:val="18"/>
                <w:szCs w:val="18"/>
              </w:rPr>
              <w:t>Wrzesień</w:t>
            </w:r>
          </w:p>
        </w:tc>
        <w:tc>
          <w:tcPr>
            <w:tcW w:w="1147" w:type="dxa"/>
          </w:tcPr>
          <w:p w14:paraId="16EA5C12" w14:textId="77777777" w:rsidR="006C6CD6" w:rsidRPr="00B1156B" w:rsidRDefault="006C6CD6" w:rsidP="001A7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56B">
              <w:rPr>
                <w:rFonts w:ascii="Arial" w:hAnsi="Arial" w:cs="Arial"/>
                <w:sz w:val="18"/>
                <w:szCs w:val="18"/>
              </w:rPr>
              <w:t>Październik</w:t>
            </w:r>
          </w:p>
        </w:tc>
        <w:tc>
          <w:tcPr>
            <w:tcW w:w="979" w:type="dxa"/>
          </w:tcPr>
          <w:p w14:paraId="37DAD37A" w14:textId="77777777" w:rsidR="006C6CD6" w:rsidRPr="00B1156B" w:rsidRDefault="006C6CD6" w:rsidP="001A7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56B">
              <w:rPr>
                <w:rFonts w:ascii="Arial" w:hAnsi="Arial" w:cs="Arial"/>
                <w:sz w:val="18"/>
                <w:szCs w:val="18"/>
              </w:rPr>
              <w:t>Listopad</w:t>
            </w:r>
          </w:p>
        </w:tc>
        <w:tc>
          <w:tcPr>
            <w:tcW w:w="993" w:type="dxa"/>
          </w:tcPr>
          <w:p w14:paraId="60EFC29A" w14:textId="77777777" w:rsidR="006C6CD6" w:rsidRPr="00B1156B" w:rsidRDefault="006C6CD6" w:rsidP="001A77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156B">
              <w:rPr>
                <w:rFonts w:ascii="Arial" w:hAnsi="Arial" w:cs="Arial"/>
                <w:sz w:val="18"/>
                <w:szCs w:val="18"/>
              </w:rPr>
              <w:t>Grudzień</w:t>
            </w:r>
          </w:p>
        </w:tc>
      </w:tr>
      <w:tr w:rsidR="00FA60B6" w14:paraId="4BA5DCAD" w14:textId="77777777" w:rsidTr="001A77FA">
        <w:trPr>
          <w:trHeight w:val="245"/>
        </w:trPr>
        <w:tc>
          <w:tcPr>
            <w:tcW w:w="3227" w:type="dxa"/>
          </w:tcPr>
          <w:p w14:paraId="2B2121B3" w14:textId="77777777" w:rsidR="00FA60B6" w:rsidRPr="00490062" w:rsidRDefault="00FA60B6" w:rsidP="00FA60B6">
            <w:pPr>
              <w:rPr>
                <w:rFonts w:ascii="Arial" w:hAnsi="Arial" w:cs="Arial"/>
                <w:sz w:val="18"/>
                <w:szCs w:val="18"/>
              </w:rPr>
            </w:pPr>
            <w:r w:rsidRPr="00490062">
              <w:rPr>
                <w:rFonts w:ascii="Arial" w:hAnsi="Arial" w:cs="Arial"/>
                <w:sz w:val="18"/>
                <w:szCs w:val="18"/>
              </w:rPr>
              <w:t>Nysa, ul. Kościuszki 2 – W-5.1</w:t>
            </w:r>
          </w:p>
        </w:tc>
        <w:tc>
          <w:tcPr>
            <w:tcW w:w="1001" w:type="dxa"/>
          </w:tcPr>
          <w:p w14:paraId="311692B7" w14:textId="7996EFFA" w:rsidR="00FA60B6" w:rsidRPr="00490062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41737</w:t>
            </w:r>
          </w:p>
        </w:tc>
        <w:tc>
          <w:tcPr>
            <w:tcW w:w="1164" w:type="dxa"/>
          </w:tcPr>
          <w:p w14:paraId="4A074348" w14:textId="2E814441" w:rsidR="00FA60B6" w:rsidRPr="00490062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36518</w:t>
            </w:r>
          </w:p>
        </w:tc>
        <w:tc>
          <w:tcPr>
            <w:tcW w:w="1164" w:type="dxa"/>
          </w:tcPr>
          <w:p w14:paraId="13AD01F7" w14:textId="302443F6" w:rsidR="00FA60B6" w:rsidRPr="00490062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33143 </w:t>
            </w:r>
          </w:p>
        </w:tc>
        <w:tc>
          <w:tcPr>
            <w:tcW w:w="1164" w:type="dxa"/>
          </w:tcPr>
          <w:p w14:paraId="6F312E47" w14:textId="7A4FFFBE" w:rsidR="00FA60B6" w:rsidRPr="00490062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20413 </w:t>
            </w:r>
          </w:p>
        </w:tc>
        <w:tc>
          <w:tcPr>
            <w:tcW w:w="893" w:type="dxa"/>
          </w:tcPr>
          <w:p w14:paraId="4CC959EB" w14:textId="6A1311E2" w:rsidR="00FA60B6" w:rsidRPr="00490062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15264 </w:t>
            </w:r>
          </w:p>
        </w:tc>
        <w:tc>
          <w:tcPr>
            <w:tcW w:w="1134" w:type="dxa"/>
          </w:tcPr>
          <w:p w14:paraId="638B7D96" w14:textId="78A200A9" w:rsidR="00FA60B6" w:rsidRPr="00490062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6290 </w:t>
            </w:r>
          </w:p>
        </w:tc>
        <w:tc>
          <w:tcPr>
            <w:tcW w:w="993" w:type="dxa"/>
          </w:tcPr>
          <w:p w14:paraId="795DCEF0" w14:textId="7A00535E" w:rsidR="00FA60B6" w:rsidRPr="00490062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4412</w:t>
            </w:r>
          </w:p>
        </w:tc>
        <w:tc>
          <w:tcPr>
            <w:tcW w:w="992" w:type="dxa"/>
          </w:tcPr>
          <w:p w14:paraId="1ED8B929" w14:textId="798B46A3" w:rsidR="00FA60B6" w:rsidRPr="00245BBB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3606</w:t>
            </w:r>
          </w:p>
        </w:tc>
        <w:tc>
          <w:tcPr>
            <w:tcW w:w="992" w:type="dxa"/>
          </w:tcPr>
          <w:p w14:paraId="7B4429FD" w14:textId="6F21E767" w:rsidR="00FA60B6" w:rsidRPr="00245BBB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5196</w:t>
            </w:r>
          </w:p>
        </w:tc>
        <w:tc>
          <w:tcPr>
            <w:tcW w:w="1147" w:type="dxa"/>
          </w:tcPr>
          <w:p w14:paraId="010BD5C9" w14:textId="02B754EE" w:rsidR="00FA60B6" w:rsidRPr="00245BBB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29053</w:t>
            </w:r>
          </w:p>
        </w:tc>
        <w:tc>
          <w:tcPr>
            <w:tcW w:w="979" w:type="dxa"/>
          </w:tcPr>
          <w:p w14:paraId="3E1531B3" w14:textId="4E41E156" w:rsidR="00FA60B6" w:rsidRPr="00245BBB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36553</w:t>
            </w:r>
          </w:p>
        </w:tc>
        <w:tc>
          <w:tcPr>
            <w:tcW w:w="993" w:type="dxa"/>
          </w:tcPr>
          <w:p w14:paraId="4E2063EA" w14:textId="506E86E5" w:rsidR="00FA60B6" w:rsidRPr="00245BBB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39053</w:t>
            </w:r>
          </w:p>
        </w:tc>
      </w:tr>
      <w:tr w:rsidR="00FA60B6" w14:paraId="62FFC06F" w14:textId="77777777" w:rsidTr="001A77FA">
        <w:trPr>
          <w:trHeight w:val="245"/>
        </w:trPr>
        <w:tc>
          <w:tcPr>
            <w:tcW w:w="3227" w:type="dxa"/>
          </w:tcPr>
          <w:p w14:paraId="350FBC6E" w14:textId="77777777" w:rsidR="00FA60B6" w:rsidRPr="00490062" w:rsidRDefault="00FA60B6" w:rsidP="00FA60B6">
            <w:pPr>
              <w:rPr>
                <w:rFonts w:ascii="Arial" w:hAnsi="Arial" w:cs="Arial"/>
                <w:sz w:val="18"/>
                <w:szCs w:val="18"/>
              </w:rPr>
            </w:pPr>
            <w:r w:rsidRPr="00490062">
              <w:rPr>
                <w:rFonts w:ascii="Arial" w:hAnsi="Arial" w:cs="Arial"/>
                <w:sz w:val="18"/>
                <w:szCs w:val="18"/>
              </w:rPr>
              <w:t>Nysa, ul. Obr. Tobruku 5 – W-5.1</w:t>
            </w:r>
          </w:p>
        </w:tc>
        <w:tc>
          <w:tcPr>
            <w:tcW w:w="1001" w:type="dxa"/>
          </w:tcPr>
          <w:p w14:paraId="37BC8ACC" w14:textId="3B39EA31" w:rsidR="00FA60B6" w:rsidRPr="00490062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63717</w:t>
            </w:r>
          </w:p>
        </w:tc>
        <w:tc>
          <w:tcPr>
            <w:tcW w:w="1164" w:type="dxa"/>
          </w:tcPr>
          <w:p w14:paraId="57258ED9" w14:textId="37DA1BF7" w:rsidR="00FA60B6" w:rsidRPr="00490062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56079</w:t>
            </w:r>
          </w:p>
        </w:tc>
        <w:tc>
          <w:tcPr>
            <w:tcW w:w="1164" w:type="dxa"/>
          </w:tcPr>
          <w:p w14:paraId="56E5F365" w14:textId="456F951E" w:rsidR="00FA60B6" w:rsidRPr="00490062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40620</w:t>
            </w:r>
          </w:p>
        </w:tc>
        <w:tc>
          <w:tcPr>
            <w:tcW w:w="1164" w:type="dxa"/>
          </w:tcPr>
          <w:p w14:paraId="4EB75E5B" w14:textId="64B87730" w:rsidR="00FA60B6" w:rsidRPr="00490062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15805</w:t>
            </w:r>
          </w:p>
        </w:tc>
        <w:tc>
          <w:tcPr>
            <w:tcW w:w="893" w:type="dxa"/>
          </w:tcPr>
          <w:p w14:paraId="6BAB9BC7" w14:textId="13C15DBB" w:rsidR="00FA60B6" w:rsidRPr="00490062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10483</w:t>
            </w:r>
          </w:p>
        </w:tc>
        <w:tc>
          <w:tcPr>
            <w:tcW w:w="1134" w:type="dxa"/>
          </w:tcPr>
          <w:p w14:paraId="31840F84" w14:textId="7C359AFC" w:rsidR="00FA60B6" w:rsidRPr="00490062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1071</w:t>
            </w:r>
          </w:p>
        </w:tc>
        <w:tc>
          <w:tcPr>
            <w:tcW w:w="993" w:type="dxa"/>
          </w:tcPr>
          <w:p w14:paraId="3253F5EC" w14:textId="2F879D66" w:rsidR="00FA60B6" w:rsidRPr="00490062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968</w:t>
            </w:r>
          </w:p>
        </w:tc>
        <w:tc>
          <w:tcPr>
            <w:tcW w:w="992" w:type="dxa"/>
          </w:tcPr>
          <w:p w14:paraId="5A0E36B3" w14:textId="00AE229B" w:rsidR="00FA60B6" w:rsidRPr="00245BBB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968</w:t>
            </w:r>
          </w:p>
        </w:tc>
        <w:tc>
          <w:tcPr>
            <w:tcW w:w="992" w:type="dxa"/>
          </w:tcPr>
          <w:p w14:paraId="6E55544E" w14:textId="337251E7" w:rsidR="00FA60B6" w:rsidRPr="00245BBB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1037</w:t>
            </w:r>
          </w:p>
        </w:tc>
        <w:tc>
          <w:tcPr>
            <w:tcW w:w="1147" w:type="dxa"/>
          </w:tcPr>
          <w:p w14:paraId="5A902806" w14:textId="43BCCA3C" w:rsidR="00FA60B6" w:rsidRPr="00245BBB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29341</w:t>
            </w:r>
          </w:p>
        </w:tc>
        <w:tc>
          <w:tcPr>
            <w:tcW w:w="979" w:type="dxa"/>
          </w:tcPr>
          <w:p w14:paraId="675C5966" w14:textId="3CA7316F" w:rsidR="00FA60B6" w:rsidRPr="00245BBB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49190</w:t>
            </w:r>
          </w:p>
        </w:tc>
        <w:tc>
          <w:tcPr>
            <w:tcW w:w="993" w:type="dxa"/>
          </w:tcPr>
          <w:p w14:paraId="5CDE9B7C" w14:textId="75203202" w:rsidR="00FA60B6" w:rsidRPr="00245BBB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60964</w:t>
            </w:r>
          </w:p>
        </w:tc>
      </w:tr>
      <w:tr w:rsidR="00FA60B6" w14:paraId="10183938" w14:textId="77777777" w:rsidTr="001A77FA">
        <w:trPr>
          <w:trHeight w:val="268"/>
        </w:trPr>
        <w:tc>
          <w:tcPr>
            <w:tcW w:w="3227" w:type="dxa"/>
          </w:tcPr>
          <w:p w14:paraId="623ACF4F" w14:textId="77777777" w:rsidR="00FA60B6" w:rsidRPr="00490062" w:rsidRDefault="00FA60B6" w:rsidP="00FA60B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90062">
              <w:rPr>
                <w:rFonts w:ascii="Arial" w:hAnsi="Arial" w:cs="Arial"/>
                <w:b/>
                <w:sz w:val="22"/>
                <w:szCs w:val="22"/>
              </w:rPr>
              <w:t>SUMA:</w:t>
            </w:r>
          </w:p>
        </w:tc>
        <w:tc>
          <w:tcPr>
            <w:tcW w:w="1001" w:type="dxa"/>
          </w:tcPr>
          <w:p w14:paraId="052FEB56" w14:textId="6F2B69E4" w:rsidR="00FA60B6" w:rsidRPr="00E0312A" w:rsidRDefault="00FA60B6" w:rsidP="00FA60B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105454</w:t>
            </w:r>
          </w:p>
        </w:tc>
        <w:tc>
          <w:tcPr>
            <w:tcW w:w="1164" w:type="dxa"/>
          </w:tcPr>
          <w:p w14:paraId="1A63E95B" w14:textId="6F8A30B5" w:rsidR="00FA60B6" w:rsidRPr="00E0312A" w:rsidRDefault="00FA60B6" w:rsidP="00FA60B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92597</w:t>
            </w:r>
          </w:p>
        </w:tc>
        <w:tc>
          <w:tcPr>
            <w:tcW w:w="1164" w:type="dxa"/>
          </w:tcPr>
          <w:p w14:paraId="05FC1ADC" w14:textId="237B8AB7" w:rsidR="00FA60B6" w:rsidRPr="00E0312A" w:rsidRDefault="00FA60B6" w:rsidP="00FA60B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73763</w:t>
            </w:r>
          </w:p>
        </w:tc>
        <w:tc>
          <w:tcPr>
            <w:tcW w:w="1164" w:type="dxa"/>
          </w:tcPr>
          <w:p w14:paraId="339F1262" w14:textId="558544CD" w:rsidR="00FA60B6" w:rsidRPr="00E0312A" w:rsidRDefault="00FA60B6" w:rsidP="00FA60B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36218</w:t>
            </w:r>
          </w:p>
        </w:tc>
        <w:tc>
          <w:tcPr>
            <w:tcW w:w="893" w:type="dxa"/>
          </w:tcPr>
          <w:p w14:paraId="789116BC" w14:textId="74AD60C2" w:rsidR="00FA60B6" w:rsidRPr="00E0312A" w:rsidRDefault="00FA60B6" w:rsidP="00FA60B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25747</w:t>
            </w:r>
          </w:p>
        </w:tc>
        <w:tc>
          <w:tcPr>
            <w:tcW w:w="1134" w:type="dxa"/>
          </w:tcPr>
          <w:p w14:paraId="71222208" w14:textId="3A65EF15" w:rsidR="00FA60B6" w:rsidRPr="00E0312A" w:rsidRDefault="00FA60B6" w:rsidP="00FA60B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7361</w:t>
            </w:r>
          </w:p>
        </w:tc>
        <w:tc>
          <w:tcPr>
            <w:tcW w:w="993" w:type="dxa"/>
          </w:tcPr>
          <w:p w14:paraId="458070EF" w14:textId="7391D52A" w:rsidR="00FA60B6" w:rsidRPr="00E0312A" w:rsidRDefault="00FA60B6" w:rsidP="00FA60B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5380</w:t>
            </w:r>
          </w:p>
        </w:tc>
        <w:tc>
          <w:tcPr>
            <w:tcW w:w="992" w:type="dxa"/>
          </w:tcPr>
          <w:p w14:paraId="6B796D8B" w14:textId="3CAB929C" w:rsidR="00FA60B6" w:rsidRPr="00E0312A" w:rsidRDefault="00FA60B6" w:rsidP="00FA60B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4574</w:t>
            </w:r>
          </w:p>
        </w:tc>
        <w:tc>
          <w:tcPr>
            <w:tcW w:w="992" w:type="dxa"/>
          </w:tcPr>
          <w:p w14:paraId="2C6C5CD7" w14:textId="1D24494F" w:rsidR="00FA60B6" w:rsidRPr="00E0312A" w:rsidRDefault="00FA60B6" w:rsidP="00FA60B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6233</w:t>
            </w:r>
          </w:p>
        </w:tc>
        <w:tc>
          <w:tcPr>
            <w:tcW w:w="1147" w:type="dxa"/>
          </w:tcPr>
          <w:p w14:paraId="54327AF2" w14:textId="141D1EFD" w:rsidR="00FA60B6" w:rsidRPr="00E0312A" w:rsidRDefault="00FA60B6" w:rsidP="00FA60B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58394</w:t>
            </w:r>
          </w:p>
        </w:tc>
        <w:tc>
          <w:tcPr>
            <w:tcW w:w="979" w:type="dxa"/>
          </w:tcPr>
          <w:p w14:paraId="2FA383C3" w14:textId="3C3A87BB" w:rsidR="00FA60B6" w:rsidRPr="00E0312A" w:rsidRDefault="00FA60B6" w:rsidP="00FA60B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85743</w:t>
            </w:r>
          </w:p>
        </w:tc>
        <w:tc>
          <w:tcPr>
            <w:tcW w:w="993" w:type="dxa"/>
          </w:tcPr>
          <w:p w14:paraId="2F028E42" w14:textId="2C75F723" w:rsidR="00FA60B6" w:rsidRPr="00E0312A" w:rsidRDefault="00FA60B6" w:rsidP="00FA60B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100017</w:t>
            </w:r>
          </w:p>
        </w:tc>
      </w:tr>
      <w:tr w:rsidR="00FA60B6" w14:paraId="2119D1CA" w14:textId="77777777" w:rsidTr="001A77FA">
        <w:trPr>
          <w:trHeight w:val="245"/>
        </w:trPr>
        <w:tc>
          <w:tcPr>
            <w:tcW w:w="15843" w:type="dxa"/>
            <w:gridSpan w:val="13"/>
          </w:tcPr>
          <w:p w14:paraId="0C57D883" w14:textId="77777777" w:rsidR="00FA60B6" w:rsidRPr="00490062" w:rsidRDefault="00FA60B6" w:rsidP="00FA60B6">
            <w:pPr>
              <w:rPr>
                <w:rFonts w:ascii="Arial" w:hAnsi="Arial" w:cs="Arial"/>
              </w:rPr>
            </w:pPr>
          </w:p>
        </w:tc>
      </w:tr>
      <w:tr w:rsidR="00FA60B6" w14:paraId="0F21246E" w14:textId="77777777" w:rsidTr="001A77FA">
        <w:trPr>
          <w:trHeight w:val="218"/>
        </w:trPr>
        <w:tc>
          <w:tcPr>
            <w:tcW w:w="3227" w:type="dxa"/>
          </w:tcPr>
          <w:p w14:paraId="7691EEB2" w14:textId="77777777" w:rsidR="00FA60B6" w:rsidRPr="00490062" w:rsidRDefault="00FA60B6" w:rsidP="00FA60B6">
            <w:pPr>
              <w:rPr>
                <w:rFonts w:ascii="Arial" w:hAnsi="Arial" w:cs="Arial"/>
                <w:sz w:val="18"/>
                <w:szCs w:val="18"/>
              </w:rPr>
            </w:pPr>
            <w:r w:rsidRPr="00490062">
              <w:rPr>
                <w:rFonts w:ascii="Arial" w:hAnsi="Arial" w:cs="Arial"/>
                <w:sz w:val="18"/>
                <w:szCs w:val="18"/>
              </w:rPr>
              <w:t>Nysa, ul. Obr. Tobruku 5a – W-3.6</w:t>
            </w:r>
          </w:p>
        </w:tc>
        <w:tc>
          <w:tcPr>
            <w:tcW w:w="1001" w:type="dxa"/>
          </w:tcPr>
          <w:p w14:paraId="577F2B55" w14:textId="57432617" w:rsidR="00FA60B6" w:rsidRPr="00490062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6889</w:t>
            </w:r>
          </w:p>
        </w:tc>
        <w:tc>
          <w:tcPr>
            <w:tcW w:w="1164" w:type="dxa"/>
          </w:tcPr>
          <w:p w14:paraId="44AE41B5" w14:textId="46191806" w:rsidR="00FA60B6" w:rsidRPr="00490062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4596 </w:t>
            </w:r>
          </w:p>
        </w:tc>
        <w:tc>
          <w:tcPr>
            <w:tcW w:w="1164" w:type="dxa"/>
          </w:tcPr>
          <w:p w14:paraId="6C1B90D2" w14:textId="4BBB6596" w:rsidR="00FA60B6" w:rsidRPr="00490062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3110</w:t>
            </w:r>
          </w:p>
        </w:tc>
        <w:tc>
          <w:tcPr>
            <w:tcW w:w="1164" w:type="dxa"/>
          </w:tcPr>
          <w:p w14:paraId="788FC0D8" w14:textId="6F35094D" w:rsidR="00FA60B6" w:rsidRPr="00490062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6636</w:t>
            </w:r>
          </w:p>
        </w:tc>
        <w:tc>
          <w:tcPr>
            <w:tcW w:w="893" w:type="dxa"/>
          </w:tcPr>
          <w:p w14:paraId="3DE628B6" w14:textId="60B2B8B2" w:rsidR="00FA60B6" w:rsidRPr="00490062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41B4ACE7" w14:textId="436469E4" w:rsidR="00FA60B6" w:rsidRPr="00490062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1763</w:t>
            </w:r>
          </w:p>
        </w:tc>
        <w:tc>
          <w:tcPr>
            <w:tcW w:w="993" w:type="dxa"/>
          </w:tcPr>
          <w:p w14:paraId="4B59EB24" w14:textId="7E3F38E0" w:rsidR="00FA60B6" w:rsidRPr="00490062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539E9A05" w14:textId="5A75DC8A" w:rsidR="00FA60B6" w:rsidRPr="00E7540F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992" w:type="dxa"/>
          </w:tcPr>
          <w:p w14:paraId="068798C6" w14:textId="769A7B03" w:rsidR="00FA60B6" w:rsidRPr="00E7540F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380 </w:t>
            </w:r>
          </w:p>
        </w:tc>
        <w:tc>
          <w:tcPr>
            <w:tcW w:w="1147" w:type="dxa"/>
          </w:tcPr>
          <w:p w14:paraId="1AFC8713" w14:textId="1F6E1CF9" w:rsidR="00FA60B6" w:rsidRPr="00E7540F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1140</w:t>
            </w:r>
          </w:p>
        </w:tc>
        <w:tc>
          <w:tcPr>
            <w:tcW w:w="979" w:type="dxa"/>
          </w:tcPr>
          <w:p w14:paraId="64D69EA5" w14:textId="5E5A5219" w:rsidR="00FA60B6" w:rsidRPr="00E7540F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6232</w:t>
            </w:r>
          </w:p>
        </w:tc>
        <w:tc>
          <w:tcPr>
            <w:tcW w:w="993" w:type="dxa"/>
          </w:tcPr>
          <w:p w14:paraId="1891095E" w14:textId="4A0C7A86" w:rsidR="00FA60B6" w:rsidRPr="00E7540F" w:rsidRDefault="00FA60B6" w:rsidP="00FA60B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4687</w:t>
            </w:r>
          </w:p>
        </w:tc>
      </w:tr>
    </w:tbl>
    <w:p w14:paraId="057F5C2B" w14:textId="77777777" w:rsidR="006C6CD6" w:rsidRDefault="006C6CD6" w:rsidP="006C6CD6">
      <w:pPr>
        <w:jc w:val="center"/>
        <w:rPr>
          <w:rFonts w:ascii="Arial" w:hAnsi="Arial" w:cs="Arial"/>
          <w:b/>
          <w:color w:val="FF0000"/>
        </w:rPr>
      </w:pPr>
    </w:p>
    <w:p w14:paraId="01FF86B0" w14:textId="77777777" w:rsidR="006C6CD6" w:rsidRDefault="006C6CD6" w:rsidP="006C6CD6">
      <w:pPr>
        <w:jc w:val="center"/>
        <w:rPr>
          <w:rFonts w:ascii="Arial" w:hAnsi="Arial" w:cs="Arial"/>
          <w:b/>
          <w:color w:val="FF0000"/>
        </w:rPr>
      </w:pPr>
    </w:p>
    <w:p w14:paraId="42DEAFBB" w14:textId="77777777" w:rsidR="006C6CD6" w:rsidRDefault="006C6CD6" w:rsidP="006C6CD6">
      <w:pPr>
        <w:jc w:val="center"/>
        <w:rPr>
          <w:rFonts w:ascii="Arial" w:hAnsi="Arial" w:cs="Arial"/>
          <w:b/>
          <w:color w:val="FF0000"/>
        </w:rPr>
      </w:pPr>
    </w:p>
    <w:p w14:paraId="74086FB3" w14:textId="77777777" w:rsidR="006C6CD6" w:rsidRPr="008E0340" w:rsidRDefault="006C6CD6" w:rsidP="006C6CD6">
      <w:pPr>
        <w:jc w:val="center"/>
        <w:rPr>
          <w:rFonts w:ascii="Arial" w:hAnsi="Arial" w:cs="Arial"/>
          <w:b/>
          <w:color w:val="FF0000"/>
        </w:rPr>
      </w:pPr>
    </w:p>
    <w:p w14:paraId="02B223E9" w14:textId="77777777" w:rsidR="004466FF" w:rsidRDefault="004466FF"/>
    <w:sectPr w:rsidR="004466FF" w:rsidSect="006C6CD6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D6"/>
    <w:rsid w:val="00041CC4"/>
    <w:rsid w:val="001343B0"/>
    <w:rsid w:val="00163FF2"/>
    <w:rsid w:val="00245BBB"/>
    <w:rsid w:val="0036703D"/>
    <w:rsid w:val="003C219B"/>
    <w:rsid w:val="004466FF"/>
    <w:rsid w:val="004934F1"/>
    <w:rsid w:val="004D48A3"/>
    <w:rsid w:val="00507B3A"/>
    <w:rsid w:val="005C72D3"/>
    <w:rsid w:val="0063153B"/>
    <w:rsid w:val="00666FCA"/>
    <w:rsid w:val="00675650"/>
    <w:rsid w:val="006C6CD6"/>
    <w:rsid w:val="00751555"/>
    <w:rsid w:val="00931B1F"/>
    <w:rsid w:val="00933F4E"/>
    <w:rsid w:val="00A93DCA"/>
    <w:rsid w:val="00AB11CA"/>
    <w:rsid w:val="00B1156B"/>
    <w:rsid w:val="00B143F9"/>
    <w:rsid w:val="00B701E8"/>
    <w:rsid w:val="00B82E03"/>
    <w:rsid w:val="00C07BD1"/>
    <w:rsid w:val="00CB4020"/>
    <w:rsid w:val="00CC3DD0"/>
    <w:rsid w:val="00CC4D0E"/>
    <w:rsid w:val="00CC74EB"/>
    <w:rsid w:val="00CD449C"/>
    <w:rsid w:val="00D60E2C"/>
    <w:rsid w:val="00DB4DA2"/>
    <w:rsid w:val="00DD17E5"/>
    <w:rsid w:val="00E0312A"/>
    <w:rsid w:val="00E7540F"/>
    <w:rsid w:val="00E93E3D"/>
    <w:rsid w:val="00ED1386"/>
    <w:rsid w:val="00FA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4D97"/>
  <w15:chartTrackingRefBased/>
  <w15:docId w15:val="{31D1831D-446E-4BCA-A22A-82F6047E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C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B4D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ireneusz.miszczak</dc:creator>
  <cp:keywords/>
  <dc:description/>
  <cp:lastModifiedBy>Ireneusz Miszczak</cp:lastModifiedBy>
  <cp:revision>3</cp:revision>
  <cp:lastPrinted>2021-10-22T06:25:00Z</cp:lastPrinted>
  <dcterms:created xsi:type="dcterms:W3CDTF">2025-10-27T11:44:00Z</dcterms:created>
  <dcterms:modified xsi:type="dcterms:W3CDTF">2025-10-27T11:51:00Z</dcterms:modified>
</cp:coreProperties>
</file>