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5D03" w14:textId="77777777" w:rsidR="004466FF" w:rsidRDefault="004466FF" w:rsidP="000D050D">
      <w:pPr>
        <w:pStyle w:val="Bezodstpw"/>
        <w:rPr>
          <w:rFonts w:ascii="Arial" w:hAnsi="Arial" w:cs="Arial"/>
        </w:rPr>
      </w:pPr>
    </w:p>
    <w:p w14:paraId="664854F5" w14:textId="77777777" w:rsidR="000D050D" w:rsidRDefault="000D050D" w:rsidP="000D050D">
      <w:pPr>
        <w:pStyle w:val="Bezodstpw"/>
        <w:rPr>
          <w:rFonts w:ascii="Arial" w:hAnsi="Arial" w:cs="Arial"/>
        </w:rPr>
      </w:pPr>
    </w:p>
    <w:p w14:paraId="3DF9B37A" w14:textId="720DCD70" w:rsidR="000D050D" w:rsidRPr="00D10A3B" w:rsidRDefault="004F716A" w:rsidP="004F716A">
      <w:pPr>
        <w:pStyle w:val="Bezodstpw"/>
        <w:jc w:val="right"/>
        <w:rPr>
          <w:rFonts w:ascii="Arial" w:hAnsi="Arial" w:cs="Arial"/>
          <w:u w:val="single"/>
        </w:rPr>
      </w:pPr>
      <w:r w:rsidRPr="00D10A3B">
        <w:rPr>
          <w:rFonts w:ascii="Arial" w:hAnsi="Arial" w:cs="Arial"/>
          <w:u w:val="single"/>
        </w:rPr>
        <w:t xml:space="preserve">Załącznik nr </w:t>
      </w:r>
      <w:r w:rsidR="00A831C3" w:rsidRPr="00D10A3B">
        <w:rPr>
          <w:rFonts w:ascii="Arial" w:hAnsi="Arial" w:cs="Arial"/>
          <w:u w:val="single"/>
        </w:rPr>
        <w:t>4</w:t>
      </w:r>
      <w:r w:rsidRPr="00D10A3B">
        <w:rPr>
          <w:rFonts w:ascii="Arial" w:hAnsi="Arial" w:cs="Arial"/>
          <w:u w:val="single"/>
        </w:rPr>
        <w:t xml:space="preserve"> do SWZ </w:t>
      </w:r>
      <w:r w:rsidR="00A831C3" w:rsidRPr="00D10A3B">
        <w:rPr>
          <w:rFonts w:ascii="Arial" w:hAnsi="Arial" w:cs="Arial"/>
          <w:u w:val="single"/>
        </w:rPr>
        <w:t xml:space="preserve">– Formularz Techniczny do Części 2 </w:t>
      </w:r>
    </w:p>
    <w:p w14:paraId="7E0E162B" w14:textId="77777777" w:rsidR="001A1A04" w:rsidRDefault="001A1A04" w:rsidP="004F716A">
      <w:pPr>
        <w:pStyle w:val="Bezodstpw"/>
        <w:jc w:val="right"/>
        <w:rPr>
          <w:rFonts w:ascii="Arial" w:hAnsi="Arial" w:cs="Arial"/>
        </w:rPr>
      </w:pPr>
    </w:p>
    <w:p w14:paraId="33C0FA32" w14:textId="3435E25B" w:rsidR="004F716A" w:rsidRPr="001A1A04" w:rsidRDefault="00A831C3" w:rsidP="001A1A0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68239F">
        <w:rPr>
          <w:rFonts w:ascii="Arial" w:hAnsi="Arial" w:cs="Arial"/>
          <w:b/>
          <w:bCs/>
          <w:sz w:val="24"/>
          <w:szCs w:val="24"/>
          <w:u w:val="single"/>
        </w:rPr>
        <w:t>Część 2</w:t>
      </w:r>
      <w:r>
        <w:rPr>
          <w:rFonts w:ascii="Arial" w:hAnsi="Arial" w:cs="Arial"/>
          <w:b/>
          <w:bCs/>
          <w:sz w:val="24"/>
          <w:szCs w:val="24"/>
        </w:rPr>
        <w:t xml:space="preserve"> – Dostawa w</w:t>
      </w:r>
      <w:r w:rsidR="001A1A04" w:rsidRPr="001A1A04">
        <w:rPr>
          <w:rFonts w:ascii="Arial" w:hAnsi="Arial" w:cs="Arial"/>
          <w:b/>
          <w:bCs/>
          <w:sz w:val="24"/>
          <w:szCs w:val="24"/>
        </w:rPr>
        <w:t>yposażeni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1A1A04" w:rsidRPr="001A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F172FB">
        <w:rPr>
          <w:rFonts w:ascii="Arial" w:hAnsi="Arial" w:cs="Arial"/>
          <w:b/>
          <w:bCs/>
          <w:sz w:val="24"/>
          <w:szCs w:val="24"/>
        </w:rPr>
        <w:t>–</w:t>
      </w:r>
      <w:r w:rsidR="001A1A04" w:rsidRPr="001A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1C6CDD" w:rsidRPr="001C6CDD">
        <w:rPr>
          <w:rFonts w:ascii="Arial" w:hAnsi="Arial" w:cs="Arial"/>
          <w:b/>
          <w:bCs/>
          <w:sz w:val="24"/>
          <w:szCs w:val="24"/>
        </w:rPr>
        <w:t>Sala symulacji wysokiej wierności SOR</w:t>
      </w:r>
    </w:p>
    <w:p w14:paraId="137289C2" w14:textId="77777777" w:rsidR="004F716A" w:rsidRDefault="004F716A" w:rsidP="004F716A">
      <w:pPr>
        <w:pStyle w:val="Bezodstpw"/>
        <w:jc w:val="right"/>
        <w:rPr>
          <w:rFonts w:ascii="Arial" w:hAnsi="Arial" w:cs="Arial"/>
        </w:rPr>
      </w:pP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4678"/>
        <w:gridCol w:w="4961"/>
      </w:tblGrid>
      <w:tr w:rsidR="00427CD5" w14:paraId="6D5256DD" w14:textId="77777777" w:rsidTr="00E00567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B5326D3" w14:textId="31B14E7C" w:rsidR="004F716A" w:rsidRDefault="004F716A" w:rsidP="007F3B9D">
            <w:pPr>
              <w:pStyle w:val="Bezodstpw"/>
              <w:ind w:right="-11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8AFD63F" w14:textId="77777777" w:rsidR="004F716A" w:rsidRDefault="004F716A" w:rsidP="004F71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Wymagane przez Zamawiającego</w:t>
            </w:r>
          </w:p>
          <w:p w14:paraId="30054465" w14:textId="078B94CB" w:rsidR="004F716A" w:rsidRDefault="004F716A" w:rsidP="004F71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funkcje, parametry techniczne i warunki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7507067" w14:textId="77777777" w:rsidR="00427CD5" w:rsidRDefault="004F716A" w:rsidP="00427C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Opis </w:t>
            </w:r>
            <w:r w:rsidR="00427CD5">
              <w:rPr>
                <w:rFonts w:ascii="Arial" w:hAnsi="Arial" w:cs="Arial"/>
                <w:b/>
                <w:bCs/>
              </w:rPr>
              <w:t>oferowanych przez Wykonawcę</w:t>
            </w:r>
          </w:p>
          <w:p w14:paraId="551DA511" w14:textId="0825A5A5" w:rsidR="004F716A" w:rsidRDefault="004F716A" w:rsidP="00E00567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funkcji, parametrów technicznych i warunków</w:t>
            </w:r>
          </w:p>
        </w:tc>
      </w:tr>
      <w:tr w:rsidR="00427CD5" w14:paraId="36CE463A" w14:textId="77777777" w:rsidTr="00E00567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ADB4663" w14:textId="53F4E181" w:rsidR="004F716A" w:rsidRDefault="00427CD5" w:rsidP="007F3B9D">
            <w:pPr>
              <w:pStyle w:val="Bezodstpw"/>
              <w:ind w:right="-1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927FF3C" w14:textId="747BF3A4" w:rsidR="004F716A" w:rsidRDefault="00427CD5" w:rsidP="00427C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E776E46" w14:textId="523EDC5A" w:rsidR="004F716A" w:rsidRDefault="00427CD5" w:rsidP="00427C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1A1A04" w14:paraId="0248713E" w14:textId="77777777" w:rsidTr="00E00567">
        <w:trPr>
          <w:trHeight w:val="627"/>
        </w:trPr>
        <w:tc>
          <w:tcPr>
            <w:tcW w:w="10333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E3916A7" w14:textId="77777777" w:rsidR="001A1A04" w:rsidRPr="00F172FB" w:rsidRDefault="001A1A04" w:rsidP="00F172FB">
            <w:pPr>
              <w:pStyle w:val="Bezodstpw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645A9664" w14:textId="70CD2D41" w:rsidR="001A1A04" w:rsidRPr="00F172FB" w:rsidRDefault="001A1A04" w:rsidP="00F172FB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2FB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1C6CDD" w:rsidRPr="001C6CDD">
              <w:rPr>
                <w:rFonts w:ascii="Arial" w:hAnsi="Arial" w:cs="Arial"/>
                <w:b/>
                <w:sz w:val="24"/>
                <w:szCs w:val="24"/>
              </w:rPr>
              <w:t>ZAAWANSOWANY FANTOM REANIMACYJNY Z MODUŁEM URAZOWYM</w:t>
            </w:r>
            <w:r w:rsidR="001C6CDD" w:rsidRPr="001C6C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6CDD" w:rsidRPr="001C6CDD">
              <w:rPr>
                <w:rFonts w:ascii="Arial" w:hAnsi="Arial" w:cs="Arial"/>
                <w:b/>
                <w:sz w:val="24"/>
                <w:szCs w:val="24"/>
              </w:rPr>
              <w:t>– 1 kpl.</w:t>
            </w:r>
          </w:p>
        </w:tc>
      </w:tr>
      <w:tr w:rsidR="00E83CB0" w14:paraId="3CDC33D3" w14:textId="77777777" w:rsidTr="00E00567">
        <w:tc>
          <w:tcPr>
            <w:tcW w:w="10333" w:type="dxa"/>
            <w:gridSpan w:val="3"/>
          </w:tcPr>
          <w:p w14:paraId="1E2592C1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227BB6B4" w14:textId="77777777" w:rsidR="00E83CB0" w:rsidRPr="00037992" w:rsidRDefault="00E83CB0" w:rsidP="00E83CB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F1CE0E4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11EC924D" w14:textId="77777777" w:rsidR="00E83CB0" w:rsidRPr="00037992" w:rsidRDefault="00E83CB0" w:rsidP="00E83CB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BB55709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36D8BD8D" w14:textId="77777777" w:rsidR="00E83CB0" w:rsidRPr="00037992" w:rsidRDefault="00E83CB0" w:rsidP="00E83CB0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3EC966D" w14:textId="77777777" w:rsidR="00E83CB0" w:rsidRPr="00427CD5" w:rsidRDefault="00E83CB0" w:rsidP="00E83CB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2273504C" w14:textId="77777777" w:rsidR="00E83CB0" w:rsidRPr="00F172FB" w:rsidRDefault="00E83CB0" w:rsidP="00E83CB0">
            <w:pPr>
              <w:pStyle w:val="Bezodstpw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6CDD" w14:paraId="745E81E7" w14:textId="77777777" w:rsidTr="00E00567">
        <w:tc>
          <w:tcPr>
            <w:tcW w:w="694" w:type="dxa"/>
          </w:tcPr>
          <w:p w14:paraId="1CC27A49" w14:textId="309FAB1E" w:rsidR="001C6CDD" w:rsidRPr="001075E9" w:rsidRDefault="001C6CDD" w:rsidP="001C6CDD">
            <w:pPr>
              <w:pStyle w:val="Bezodstpw"/>
              <w:numPr>
                <w:ilvl w:val="0"/>
                <w:numId w:val="27"/>
              </w:numPr>
              <w:ind w:left="1149" w:right="-118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DA074D" w14:textId="46FA9ECD" w:rsidR="001C6CDD" w:rsidRPr="001C6CDD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D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Fantom osoby dorosłej, pełna postać do ćwiczenia zaawansowanych czynności resuscytacyjnych odwzorowujący cechy ciała ludzkiego takie jak wygląd i rozmiar fizjologiczny.</w:t>
            </w:r>
            <w:r w:rsidRPr="001C6CD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14:paraId="26570B70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DD" w14:paraId="63D07958" w14:textId="77777777" w:rsidTr="00E00567">
        <w:tc>
          <w:tcPr>
            <w:tcW w:w="694" w:type="dxa"/>
          </w:tcPr>
          <w:p w14:paraId="68AA804A" w14:textId="6570CE98" w:rsidR="001C6CDD" w:rsidRPr="001075E9" w:rsidRDefault="001C6CDD" w:rsidP="001C6CD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087D02" w14:textId="17AAF9BD" w:rsidR="001C6CDD" w:rsidRPr="001C6CDD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D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Wentylacja metodą usta-usta, usta- maska oraz za pomocą worka samorozprężalnego. </w:t>
            </w:r>
            <w:r w:rsidRPr="001C6CD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14:paraId="10B0A5AC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DD" w14:paraId="5AE62261" w14:textId="77777777" w:rsidTr="00E00567">
        <w:tc>
          <w:tcPr>
            <w:tcW w:w="694" w:type="dxa"/>
          </w:tcPr>
          <w:p w14:paraId="4FCC1835" w14:textId="62405897" w:rsidR="001C6CDD" w:rsidRPr="001075E9" w:rsidRDefault="001C6CDD" w:rsidP="001C6CD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3C99107" w14:textId="0D087F2A" w:rsidR="001C6CDD" w:rsidRPr="001C6CDD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DD">
              <w:rPr>
                <w:rStyle w:val="normaltextrun"/>
                <w:rFonts w:ascii="Arial" w:hAnsi="Arial" w:cs="Arial"/>
                <w:sz w:val="20"/>
                <w:szCs w:val="20"/>
              </w:rPr>
              <w:t>Bezprzyrządowe udrożnienie dróg oddechowych poprzez odchylenie głowy do tyłu lub wysunięcie żuchwy.</w:t>
            </w:r>
            <w:r w:rsidRPr="001C6C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</w:tcPr>
          <w:p w14:paraId="46CDA956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DD" w14:paraId="4D8FF251" w14:textId="77777777" w:rsidTr="00E00567">
        <w:tc>
          <w:tcPr>
            <w:tcW w:w="694" w:type="dxa"/>
          </w:tcPr>
          <w:p w14:paraId="49C1D0C8" w14:textId="0D0D9584" w:rsidR="001C6CDD" w:rsidRPr="001075E9" w:rsidRDefault="001C6CDD" w:rsidP="001C6CD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B7377ED" w14:textId="274E6F9C" w:rsidR="001C6CDD" w:rsidRPr="001C6CDD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DD">
              <w:rPr>
                <w:rStyle w:val="normaltextrun"/>
                <w:rFonts w:ascii="Arial" w:hAnsi="Arial" w:cs="Arial"/>
                <w:sz w:val="20"/>
                <w:szCs w:val="20"/>
              </w:rPr>
              <w:t>Przyrządowe udrożnienie dróg oddechowych w tym intubacja dotchawicza przez usta oraz nos, LMA,LT,LTD.</w:t>
            </w:r>
            <w:r w:rsidRPr="001C6C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</w:tcPr>
          <w:p w14:paraId="07CC8ED3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DD" w14:paraId="0B4882D4" w14:textId="77777777" w:rsidTr="00E00567">
        <w:tc>
          <w:tcPr>
            <w:tcW w:w="694" w:type="dxa"/>
          </w:tcPr>
          <w:p w14:paraId="264FFA13" w14:textId="3886A8C4" w:rsidR="001C6CDD" w:rsidRPr="001075E9" w:rsidRDefault="001C6CDD" w:rsidP="001C6CD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5396CEA" w14:textId="071C8905" w:rsidR="001C6CDD" w:rsidRPr="001C6CDD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D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Możliwość badania neurologicznego z oceną szerokości i symetryczności źrenic. Możliwość ustawania stanów patologicznych. </w:t>
            </w:r>
            <w:r w:rsidRPr="001C6CD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14:paraId="671427D2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DD" w14:paraId="0F08197B" w14:textId="77777777" w:rsidTr="00E00567">
        <w:tc>
          <w:tcPr>
            <w:tcW w:w="694" w:type="dxa"/>
          </w:tcPr>
          <w:p w14:paraId="28A38A72" w14:textId="5F109206" w:rsidR="001C6CDD" w:rsidRPr="001075E9" w:rsidRDefault="001C6CDD" w:rsidP="001C6CD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02FA41" w14:textId="6CC13405" w:rsidR="001C6CDD" w:rsidRPr="001C6CDD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D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Tętno na tętnicach szyjnych.</w:t>
            </w:r>
          </w:p>
        </w:tc>
        <w:tc>
          <w:tcPr>
            <w:tcW w:w="4961" w:type="dxa"/>
          </w:tcPr>
          <w:p w14:paraId="7E4743FC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DD" w14:paraId="4F3771CB" w14:textId="77777777" w:rsidTr="00E00567">
        <w:tc>
          <w:tcPr>
            <w:tcW w:w="694" w:type="dxa"/>
          </w:tcPr>
          <w:p w14:paraId="769FB894" w14:textId="18C9EC6E" w:rsidR="001C6CDD" w:rsidRPr="001075E9" w:rsidRDefault="001C6CDD" w:rsidP="001C6CD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790195" w14:textId="4AF58E4A" w:rsidR="001C6CDD" w:rsidRPr="001C6CDD" w:rsidRDefault="001C6CDD" w:rsidP="001C6CD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D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Funkcja wkłuć domięśniowych, dożylnych i doszpikowych. W komplecie minimum 2 zestawy zużywalnych elementów. </w:t>
            </w:r>
            <w:r w:rsidRPr="001C6CD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14:paraId="053EA473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DD" w14:paraId="0FC77170" w14:textId="77777777" w:rsidTr="00E00567">
        <w:tc>
          <w:tcPr>
            <w:tcW w:w="694" w:type="dxa"/>
          </w:tcPr>
          <w:p w14:paraId="3AB198CA" w14:textId="680A9E43" w:rsidR="001C6CDD" w:rsidRPr="001075E9" w:rsidRDefault="001C6CDD" w:rsidP="001C6CD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A3F4F21" w14:textId="49608B11" w:rsidR="001C6CDD" w:rsidRPr="001C6CDD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DD">
              <w:rPr>
                <w:rStyle w:val="normaltextrun"/>
                <w:rFonts w:ascii="Arial" w:hAnsi="Arial" w:cs="Arial"/>
                <w:sz w:val="20"/>
                <w:szCs w:val="20"/>
              </w:rPr>
              <w:t>Możliwość założenia wkłucia dożylnego w minimum jednej kończynie.</w:t>
            </w:r>
            <w:r w:rsidRPr="001C6C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</w:tcPr>
          <w:p w14:paraId="79CB8558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DD" w14:paraId="65BD62FB" w14:textId="77777777" w:rsidTr="00E00567">
        <w:tc>
          <w:tcPr>
            <w:tcW w:w="694" w:type="dxa"/>
          </w:tcPr>
          <w:p w14:paraId="6FDE2716" w14:textId="253D4FBC" w:rsidR="001C6CDD" w:rsidRPr="001075E9" w:rsidRDefault="001C6CDD" w:rsidP="001C6CD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88E771F" w14:textId="17C3F161" w:rsidR="001C6CDD" w:rsidRPr="001C6CDD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DD">
              <w:rPr>
                <w:rStyle w:val="normaltextrun"/>
                <w:rFonts w:ascii="Arial" w:hAnsi="Arial" w:cs="Arial"/>
                <w:sz w:val="20"/>
                <w:szCs w:val="20"/>
              </w:rPr>
              <w:t>Możliwość założenia wkłucia doszpikowego w minimum jednej kończynie.</w:t>
            </w:r>
            <w:r w:rsidRPr="001C6CD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</w:tcPr>
          <w:p w14:paraId="4C7CAB1D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DD" w14:paraId="15F83737" w14:textId="77777777" w:rsidTr="00E00567">
        <w:tc>
          <w:tcPr>
            <w:tcW w:w="694" w:type="dxa"/>
          </w:tcPr>
          <w:p w14:paraId="4D4711C9" w14:textId="714E6DD2" w:rsidR="001C6CDD" w:rsidRPr="001075E9" w:rsidRDefault="001C6CDD" w:rsidP="001C6CD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AAD40FF" w14:textId="77777777" w:rsidR="001C6CDD" w:rsidRPr="00620CFB" w:rsidRDefault="001C6CDD" w:rsidP="00620CF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Z Zestaw modułów urazowych do użycia na fantomie, zestaw zawiera minimum: </w:t>
            </w:r>
          </w:p>
          <w:p w14:paraId="53A3320E" w14:textId="77777777" w:rsidR="001C6CDD" w:rsidRPr="00620CFB" w:rsidRDefault="001C6CDD" w:rsidP="00620CF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- urazowa skóra głowy (nakładana na fantoma): urwane ucho, wypadnięcie oka, rozerwane wargi, uraz szyi i skóry głowy, krwotok z nosa, ciało obce penetrujące twarz, stłuczenia </w:t>
            </w:r>
          </w:p>
          <w:p w14:paraId="3745D9F6" w14:textId="77777777" w:rsidR="001C6CDD" w:rsidRPr="00620CFB" w:rsidRDefault="001C6CDD" w:rsidP="00620CF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- stłuczenie klatki piersiowej w wyniku działania pasów bezpieczeństwa (nakładka na klatkę piersiową fantoma):</w:t>
            </w:r>
          </w:p>
          <w:p w14:paraId="0DC78B9C" w14:textId="77777777" w:rsidR="001C6CDD" w:rsidRPr="00620CFB" w:rsidRDefault="001C6CDD" w:rsidP="00620CF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Stłuczenie klatki piersiowej ze złożonym złamaniem obojczyka spowodowane urazem w wyniku działania pasów bezpieczeństwa </w:t>
            </w:r>
          </w:p>
          <w:p w14:paraId="3B439FF6" w14:textId="77777777" w:rsidR="001C6CDD" w:rsidRPr="00620CFB" w:rsidRDefault="001C6CDD" w:rsidP="00620CF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- poparzone ramię z oxazinium I°,II° i III°- przedramię pasujące do manekina </w:t>
            </w:r>
          </w:p>
          <w:p w14:paraId="2C5C745D" w14:textId="77777777" w:rsidR="001C6CDD" w:rsidRPr="00620CFB" w:rsidRDefault="001C6CDD" w:rsidP="00620CF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- złożone złamanie kości promieniowej (nakładka na fantom): złamanie otwarte- proksymalna część kości promieniowej penetrująca tkanki </w:t>
            </w:r>
          </w:p>
          <w:p w14:paraId="3A8235E5" w14:textId="7D8857D5" w:rsidR="001C6CDD" w:rsidRPr="00620CFB" w:rsidRDefault="00620CFB" w:rsidP="00620CF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- uraz dłoni (nakładka na fantoma): rozległa rana części grzbietowej dłoni penetrująca tkanki miękkie, z uwidocznieniem kości, złamanie otwarte oraz zamknięte palca wskazującego, zerwany paznokieć </w:t>
            </w:r>
          </w:p>
        </w:tc>
        <w:tc>
          <w:tcPr>
            <w:tcW w:w="4961" w:type="dxa"/>
          </w:tcPr>
          <w:p w14:paraId="305A5EEB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9FF54" w14:textId="77777777" w:rsidR="001C6CDD" w:rsidRDefault="001C6CDD"/>
    <w:p w14:paraId="69F1C253" w14:textId="77777777" w:rsidR="001C6CDD" w:rsidRDefault="001C6CDD"/>
    <w:p w14:paraId="1FF599E9" w14:textId="77777777" w:rsidR="001C6CDD" w:rsidRDefault="001C6CDD"/>
    <w:tbl>
      <w:tblPr>
        <w:tblStyle w:val="Tabela-Siatka"/>
        <w:tblW w:w="10174" w:type="dxa"/>
        <w:tblLook w:val="04A0" w:firstRow="1" w:lastRow="0" w:firstColumn="1" w:lastColumn="0" w:noHBand="0" w:noVBand="1"/>
      </w:tblPr>
      <w:tblGrid>
        <w:gridCol w:w="10"/>
        <w:gridCol w:w="684"/>
        <w:gridCol w:w="4787"/>
        <w:gridCol w:w="4693"/>
      </w:tblGrid>
      <w:tr w:rsidR="001C6CDD" w14:paraId="396D7400" w14:textId="77777777" w:rsidTr="004E5DB2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E7708C2" w14:textId="77777777" w:rsidR="001C6CDD" w:rsidRDefault="001C6CDD" w:rsidP="00F30C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797DAE8" w14:textId="77777777" w:rsidR="001C6CDD" w:rsidRPr="00256482" w:rsidRDefault="001C6CDD" w:rsidP="00F30C7E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7B5EDB8" w14:textId="77777777" w:rsidR="001C6CDD" w:rsidRPr="00256482" w:rsidRDefault="001C6CDD" w:rsidP="00F30C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1C6CDD" w14:paraId="7AB0CC26" w14:textId="77777777" w:rsidTr="004E5DB2">
        <w:tc>
          <w:tcPr>
            <w:tcW w:w="694" w:type="dxa"/>
            <w:gridSpan w:val="2"/>
          </w:tcPr>
          <w:p w14:paraId="14EFBEE0" w14:textId="77777777" w:rsidR="001C6CDD" w:rsidRPr="001075E9" w:rsidRDefault="001C6CDD" w:rsidP="00620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EA48676" w14:textId="77777777" w:rsidR="00620CFB" w:rsidRPr="00620CFB" w:rsidRDefault="00620CFB" w:rsidP="00620CF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- wytrzewienie (nakładka na fantoma): wytrzewienie jelit </w:t>
            </w:r>
          </w:p>
          <w:p w14:paraId="18C740D3" w14:textId="77777777" w:rsidR="00620CFB" w:rsidRPr="00620CFB" w:rsidRDefault="00620CFB" w:rsidP="00620CF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- rany postrzałowe (moduły pasujące do manekina): rany wlotowe i wylotowe- mały i duży kaliber pocisku </w:t>
            </w:r>
          </w:p>
          <w:p w14:paraId="2F0E9DF8" w14:textId="77777777" w:rsidR="00620CFB" w:rsidRPr="00620CFB" w:rsidRDefault="00620CFB" w:rsidP="00620CF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- ciało obce wbite w udo (moduł pasujący do fantoma): metalowy przedmiot wbity w udo </w:t>
            </w:r>
          </w:p>
          <w:p w14:paraId="5ECEF93A" w14:textId="77777777" w:rsidR="00620CFB" w:rsidRPr="00620CFB" w:rsidRDefault="00620CFB" w:rsidP="00620CF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- złamanie kości udowej (moduł pasujący do fantoma): złamanie otwarte z uwidocznieniem kości udowej </w:t>
            </w:r>
          </w:p>
          <w:p w14:paraId="4C7A545E" w14:textId="453C0082" w:rsidR="001C6CDD" w:rsidRPr="00037992" w:rsidRDefault="00620CFB" w:rsidP="00620CFB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0CFB">
              <w:rPr>
                <w:rFonts w:ascii="Arial" w:hAnsi="Arial" w:cs="Arial"/>
                <w:sz w:val="20"/>
                <w:szCs w:val="20"/>
                <w:lang w:eastAsia="pl-PL"/>
              </w:rPr>
              <w:t>- zmiażdżenie stopy (moduł pasujący do stawu skokowego fantoma): rozległy uraz stopy z uwidocznieniem kości, ścięgien i tkanek miękkich, amputacja palca stopy.</w:t>
            </w:r>
            <w:r w:rsidRPr="00537A01">
              <w:rPr>
                <w:lang w:eastAsia="pl-PL"/>
              </w:rPr>
              <w:t> </w:t>
            </w:r>
          </w:p>
        </w:tc>
        <w:tc>
          <w:tcPr>
            <w:tcW w:w="4693" w:type="dxa"/>
          </w:tcPr>
          <w:p w14:paraId="0C036E72" w14:textId="77777777" w:rsidR="001C6CDD" w:rsidRPr="001075E9" w:rsidRDefault="001C6CDD" w:rsidP="001C6CD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CFB" w14:paraId="2035DBC7" w14:textId="77777777" w:rsidTr="004E5DB2">
        <w:tc>
          <w:tcPr>
            <w:tcW w:w="694" w:type="dxa"/>
            <w:gridSpan w:val="2"/>
          </w:tcPr>
          <w:p w14:paraId="196C14EA" w14:textId="77777777" w:rsidR="00620CFB" w:rsidRPr="001075E9" w:rsidRDefault="00620CFB" w:rsidP="00620CFB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626B1A9D" w14:textId="64658394" w:rsidR="00620CFB" w:rsidRPr="00620CFB" w:rsidRDefault="00620CFB" w:rsidP="00620CFB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0CFB">
              <w:rPr>
                <w:rStyle w:val="normaltextrun"/>
                <w:rFonts w:ascii="Arial" w:hAnsi="Arial" w:cs="Arial"/>
                <w:sz w:val="20"/>
                <w:szCs w:val="20"/>
              </w:rPr>
              <w:t>Fantom wyposażony w pełne ubranie ochronne</w:t>
            </w:r>
            <w:r w:rsidRPr="00620CF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3" w:type="dxa"/>
          </w:tcPr>
          <w:p w14:paraId="41E8EF6C" w14:textId="77777777" w:rsidR="00620CFB" w:rsidRPr="001075E9" w:rsidRDefault="00620CFB" w:rsidP="00620CF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CFB" w14:paraId="3ABC7F48" w14:textId="77777777" w:rsidTr="004E5DB2">
        <w:tc>
          <w:tcPr>
            <w:tcW w:w="694" w:type="dxa"/>
            <w:gridSpan w:val="2"/>
          </w:tcPr>
          <w:p w14:paraId="084CB5AC" w14:textId="77777777" w:rsidR="00620CFB" w:rsidRPr="001075E9" w:rsidRDefault="00620CFB" w:rsidP="00620CFB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01E24A8D" w14:textId="2575A2A7" w:rsidR="00620CFB" w:rsidRPr="00620CFB" w:rsidRDefault="00620CFB" w:rsidP="00620CFB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20CFB">
              <w:rPr>
                <w:rStyle w:val="normaltextrun"/>
                <w:rFonts w:ascii="Arial" w:hAnsi="Arial" w:cs="Arial"/>
                <w:sz w:val="20"/>
                <w:szCs w:val="20"/>
              </w:rPr>
              <w:t>Torba/walizka do przechowywania i transportu</w:t>
            </w:r>
            <w:r w:rsidRPr="00620CF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3" w:type="dxa"/>
          </w:tcPr>
          <w:p w14:paraId="6152A623" w14:textId="77777777" w:rsidR="00620CFB" w:rsidRPr="001075E9" w:rsidRDefault="00620CFB" w:rsidP="00620CF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66094194" w14:textId="77777777" w:rsidTr="004E5DB2">
        <w:tc>
          <w:tcPr>
            <w:tcW w:w="10174" w:type="dxa"/>
            <w:gridSpan w:val="4"/>
            <w:shd w:val="clear" w:color="auto" w:fill="E7E6E6" w:themeFill="background2"/>
          </w:tcPr>
          <w:p w14:paraId="2D359B78" w14:textId="77777777" w:rsidR="00081FD2" w:rsidRPr="00081FD2" w:rsidRDefault="00081FD2" w:rsidP="00081FD2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CB426B" w14:textId="731CA6BD" w:rsidR="00081FD2" w:rsidRDefault="00081FD2" w:rsidP="00081FD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81FD2">
              <w:rPr>
                <w:rFonts w:ascii="Arial" w:hAnsi="Arial" w:cs="Arial"/>
                <w:b/>
                <w:bCs/>
              </w:rPr>
              <w:t>II. ZESTAW FANTOMÓW REANIMACYJNYCH DOROSŁY, DZIECKO, NIEMOWLĘ)</w:t>
            </w:r>
          </w:p>
          <w:p w14:paraId="3ECB1B23" w14:textId="5BC5567C" w:rsidR="00081FD2" w:rsidRDefault="00081FD2" w:rsidP="00081FD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2F46D1">
              <w:rPr>
                <w:rFonts w:ascii="Arial" w:hAnsi="Arial" w:cs="Arial"/>
                <w:b/>
                <w:bCs/>
              </w:rPr>
              <w:t>Z</w:t>
            </w:r>
            <w:r w:rsidRPr="00081FD2">
              <w:rPr>
                <w:rFonts w:ascii="Arial" w:hAnsi="Arial" w:cs="Arial"/>
                <w:b/>
                <w:bCs/>
              </w:rPr>
              <w:t xml:space="preserve"> SYSTEMEM MONITOROWANIA</w:t>
            </w:r>
          </w:p>
          <w:p w14:paraId="7886CA3B" w14:textId="7C19569C" w:rsidR="00081FD2" w:rsidRPr="00081FD2" w:rsidRDefault="00081FD2" w:rsidP="00081FD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D2" w14:paraId="6A1A628F" w14:textId="77777777" w:rsidTr="004E5DB2">
        <w:tc>
          <w:tcPr>
            <w:tcW w:w="10174" w:type="dxa"/>
            <w:gridSpan w:val="4"/>
          </w:tcPr>
          <w:p w14:paraId="17AD5300" w14:textId="77777777" w:rsidR="00081FD2" w:rsidRDefault="00081FD2" w:rsidP="00081FD2">
            <w:pPr>
              <w:pStyle w:val="Bezodstpw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CCD9EEE" w14:textId="0A3DE7DE" w:rsidR="00081FD2" w:rsidRDefault="00D007D2" w:rsidP="00081FD2">
            <w:pPr>
              <w:pStyle w:val="Bezodstpw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="00081FD2" w:rsidRPr="00081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FANTOM BLS OSOBY DOROSŁEJ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81FD2" w:rsidRPr="00081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  <w:p w14:paraId="3640AC2F" w14:textId="1ABB1F52" w:rsidR="00081FD2" w:rsidRPr="00081FD2" w:rsidRDefault="00081FD2" w:rsidP="00081FD2">
            <w:pPr>
              <w:pStyle w:val="Bezodstpw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81FD2" w14:paraId="3CBF0AAE" w14:textId="77777777" w:rsidTr="004E5DB2">
        <w:tc>
          <w:tcPr>
            <w:tcW w:w="10174" w:type="dxa"/>
            <w:gridSpan w:val="4"/>
          </w:tcPr>
          <w:p w14:paraId="5B104083" w14:textId="77777777" w:rsidR="00081FD2" w:rsidRPr="00427CD5" w:rsidRDefault="00081FD2" w:rsidP="00081FD2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1987BCA1" w14:textId="77777777" w:rsidR="00081FD2" w:rsidRPr="00037992" w:rsidRDefault="00081FD2" w:rsidP="00081FD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75C3A91" w14:textId="77777777" w:rsidR="00081FD2" w:rsidRPr="00427CD5" w:rsidRDefault="00081FD2" w:rsidP="00081FD2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783F8A7D" w14:textId="77777777" w:rsidR="00081FD2" w:rsidRPr="00037992" w:rsidRDefault="00081FD2" w:rsidP="00081FD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8B0D7FE" w14:textId="77777777" w:rsidR="00081FD2" w:rsidRPr="00427CD5" w:rsidRDefault="00081FD2" w:rsidP="00081FD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735B0B67" w14:textId="77777777" w:rsidR="00081FD2" w:rsidRPr="00037992" w:rsidRDefault="00081FD2" w:rsidP="00081FD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D17059" w14:textId="77777777" w:rsidR="00081FD2" w:rsidRPr="00427CD5" w:rsidRDefault="00081FD2" w:rsidP="00081FD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46797660" w14:textId="77777777" w:rsidR="00081FD2" w:rsidRDefault="00081FD2" w:rsidP="00081FD2">
            <w:pPr>
              <w:pStyle w:val="Bezodstpw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81FD2" w14:paraId="1AF99322" w14:textId="77777777" w:rsidTr="004E5DB2">
        <w:tc>
          <w:tcPr>
            <w:tcW w:w="694" w:type="dxa"/>
            <w:gridSpan w:val="2"/>
          </w:tcPr>
          <w:p w14:paraId="70EE1601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8CF0551" w14:textId="70657AEE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Fantom osoby dorosłej, tors do ćwiczenia podstawowych czynności resuscytacyjnych odwzorowujący cechy ciała ludzkiego takie jak wygląd i rozmiar fizjologiczny.</w:t>
            </w:r>
          </w:p>
        </w:tc>
        <w:tc>
          <w:tcPr>
            <w:tcW w:w="4693" w:type="dxa"/>
          </w:tcPr>
          <w:p w14:paraId="390BF66D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0A5964FE" w14:textId="77777777" w:rsidTr="004E5DB2">
        <w:tc>
          <w:tcPr>
            <w:tcW w:w="694" w:type="dxa"/>
            <w:gridSpan w:val="2"/>
          </w:tcPr>
          <w:p w14:paraId="6BBBA70C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029E417" w14:textId="77777777" w:rsidR="00081FD2" w:rsidRPr="00081FD2" w:rsidRDefault="00081FD2" w:rsidP="00081FD2">
            <w:pPr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Budowie fantomu ze zaznaczonymi punktami anatomicznymi:</w:t>
            </w:r>
          </w:p>
          <w:p w14:paraId="622001EC" w14:textId="77777777" w:rsidR="00081FD2" w:rsidRPr="00081FD2" w:rsidRDefault="00081FD2" w:rsidP="00081FD2">
            <w:pPr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- sutki,</w:t>
            </w:r>
          </w:p>
          <w:p w14:paraId="00F6A417" w14:textId="77777777" w:rsidR="00081FD2" w:rsidRPr="00081FD2" w:rsidRDefault="00081FD2" w:rsidP="00081FD2">
            <w:pPr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- obojczyki,</w:t>
            </w:r>
          </w:p>
          <w:p w14:paraId="1101B0B1" w14:textId="77777777" w:rsidR="00081FD2" w:rsidRPr="00081FD2" w:rsidRDefault="00081FD2" w:rsidP="00081FD2">
            <w:pPr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- mostek,</w:t>
            </w:r>
          </w:p>
          <w:p w14:paraId="08E441D5" w14:textId="77777777" w:rsidR="00081FD2" w:rsidRPr="00081FD2" w:rsidRDefault="00081FD2" w:rsidP="00081FD2">
            <w:pPr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- żebra,</w:t>
            </w:r>
          </w:p>
          <w:p w14:paraId="19046C7A" w14:textId="37BE4AF4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 xml:space="preserve"> umożliwiającymi lokalizację prawidłowego miejsca uciskania klatki piersiowej.</w:t>
            </w:r>
          </w:p>
        </w:tc>
        <w:tc>
          <w:tcPr>
            <w:tcW w:w="4693" w:type="dxa"/>
          </w:tcPr>
          <w:p w14:paraId="59C23433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48C4E56D" w14:textId="77777777" w:rsidTr="004E5DB2">
        <w:tc>
          <w:tcPr>
            <w:tcW w:w="694" w:type="dxa"/>
            <w:gridSpan w:val="2"/>
          </w:tcPr>
          <w:p w14:paraId="3C9EE15B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363833C1" w14:textId="1A4E482D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Bezprzyrządowe udrożnienie dróg oddechowych poprzez odchylenie głowy i wyluksowanie żuchwy;</w:t>
            </w:r>
          </w:p>
        </w:tc>
        <w:tc>
          <w:tcPr>
            <w:tcW w:w="4693" w:type="dxa"/>
          </w:tcPr>
          <w:p w14:paraId="252648D5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1315C5C2" w14:textId="77777777" w:rsidTr="004E5DB2">
        <w:tc>
          <w:tcPr>
            <w:tcW w:w="694" w:type="dxa"/>
            <w:gridSpan w:val="2"/>
          </w:tcPr>
          <w:p w14:paraId="68F940D6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3D394C8D" w14:textId="483393C1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 xml:space="preserve">Przyrządowe udrożnianie dróg oddechowych za pomocą rurek ustno-gardłowych, nosowo-gardłowych, masek krtaniowych typu LMA, rurek krtaniowych, masek typu </w:t>
            </w:r>
            <w:proofErr w:type="spellStart"/>
            <w:r w:rsidRPr="00081FD2">
              <w:rPr>
                <w:rFonts w:ascii="Arial" w:hAnsi="Arial" w:cs="Arial"/>
                <w:sz w:val="20"/>
                <w:szCs w:val="20"/>
              </w:rPr>
              <w:t>iGel</w:t>
            </w:r>
            <w:proofErr w:type="spellEnd"/>
            <w:r w:rsidRPr="00081FD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93" w:type="dxa"/>
          </w:tcPr>
          <w:p w14:paraId="5A3A8BE5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272E31F2" w14:textId="77777777" w:rsidTr="004E5DB2">
        <w:tc>
          <w:tcPr>
            <w:tcW w:w="694" w:type="dxa"/>
            <w:gridSpan w:val="2"/>
          </w:tcPr>
          <w:p w14:paraId="2854A413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22725EC" w14:textId="323ED480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Możliwość wentylacji metodami usta-usta, usta-nos, za pomocą maski wentylacyjnej, worka samorozprężalnego.</w:t>
            </w:r>
          </w:p>
        </w:tc>
        <w:tc>
          <w:tcPr>
            <w:tcW w:w="4693" w:type="dxa"/>
          </w:tcPr>
          <w:p w14:paraId="42E6B157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17DB6014" w14:textId="77777777" w:rsidTr="004E5DB2">
        <w:tc>
          <w:tcPr>
            <w:tcW w:w="694" w:type="dxa"/>
            <w:gridSpan w:val="2"/>
          </w:tcPr>
          <w:p w14:paraId="162BC0AD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78B6678" w14:textId="5601A5D9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Unoszącą się klatkę piersiową podczas wentylacji i realistyczny opór klatki piersiowej podczas jej uciskania. Możliwość regulacji twardości klatki piersiowej.</w:t>
            </w:r>
          </w:p>
        </w:tc>
        <w:tc>
          <w:tcPr>
            <w:tcW w:w="4693" w:type="dxa"/>
          </w:tcPr>
          <w:p w14:paraId="29E6D739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75F71861" w14:textId="77777777" w:rsidTr="004E5DB2">
        <w:tc>
          <w:tcPr>
            <w:tcW w:w="694" w:type="dxa"/>
            <w:gridSpan w:val="2"/>
          </w:tcPr>
          <w:p w14:paraId="1A9E14E9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3D94FC0C" w14:textId="236F445D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Symulowane tętno na tętnicy szyjnej.</w:t>
            </w:r>
          </w:p>
        </w:tc>
        <w:tc>
          <w:tcPr>
            <w:tcW w:w="4693" w:type="dxa"/>
          </w:tcPr>
          <w:p w14:paraId="17962431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5B90F1B9" w14:textId="77777777" w:rsidTr="004E5DB2">
        <w:tc>
          <w:tcPr>
            <w:tcW w:w="694" w:type="dxa"/>
            <w:gridSpan w:val="2"/>
          </w:tcPr>
          <w:p w14:paraId="593C627D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C9B3A7C" w14:textId="62962643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Czujniki identyfikujące prawidłowe miejsce uciskania klatki piersiowej.</w:t>
            </w:r>
          </w:p>
        </w:tc>
        <w:tc>
          <w:tcPr>
            <w:tcW w:w="4693" w:type="dxa"/>
          </w:tcPr>
          <w:p w14:paraId="6A1FA885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6EE72598" w14:textId="77777777" w:rsidTr="004E5DB2">
        <w:tc>
          <w:tcPr>
            <w:tcW w:w="694" w:type="dxa"/>
            <w:gridSpan w:val="2"/>
          </w:tcPr>
          <w:p w14:paraId="42018CF4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0895624" w14:textId="7A92C898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Czujniki identyfikujące prawidłową głębokość uciskania klatki piersiowej.</w:t>
            </w:r>
          </w:p>
        </w:tc>
        <w:tc>
          <w:tcPr>
            <w:tcW w:w="4693" w:type="dxa"/>
          </w:tcPr>
          <w:p w14:paraId="3FBA7354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46A662E4" w14:textId="77777777" w:rsidTr="004E5DB2">
        <w:tc>
          <w:tcPr>
            <w:tcW w:w="694" w:type="dxa"/>
            <w:gridSpan w:val="2"/>
          </w:tcPr>
          <w:p w14:paraId="1E9D246F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D8B67B5" w14:textId="6C267078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Czujniki identyfikujące prawidłową objętość wdmuchiwanego powietrza podczas wentylacji.</w:t>
            </w:r>
          </w:p>
        </w:tc>
        <w:tc>
          <w:tcPr>
            <w:tcW w:w="4693" w:type="dxa"/>
          </w:tcPr>
          <w:p w14:paraId="381632C4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37282FD5" w14:textId="77777777" w:rsidTr="004E5DB2">
        <w:tc>
          <w:tcPr>
            <w:tcW w:w="694" w:type="dxa"/>
            <w:gridSpan w:val="2"/>
          </w:tcPr>
          <w:p w14:paraId="21A5C8D0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0159E43" w14:textId="19B5922C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Możliwość bezprzewodowego podłączenia fantomu do komputera lub tabletu z dedykowanym oprogramowaniem analizującym lub panelu kontrolnego.</w:t>
            </w:r>
          </w:p>
        </w:tc>
        <w:tc>
          <w:tcPr>
            <w:tcW w:w="4693" w:type="dxa"/>
          </w:tcPr>
          <w:p w14:paraId="08657438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250C9F1D" w14:textId="77777777" w:rsidTr="004E5DB2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A1FE496" w14:textId="77777777" w:rsidR="00081FD2" w:rsidRDefault="00081FD2" w:rsidP="00F30C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49109D6" w14:textId="77777777" w:rsidR="00081FD2" w:rsidRPr="00256482" w:rsidRDefault="00081FD2" w:rsidP="00F30C7E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B332B2F" w14:textId="77777777" w:rsidR="00081FD2" w:rsidRPr="00256482" w:rsidRDefault="00081FD2" w:rsidP="00F30C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81FD2" w14:paraId="69B35836" w14:textId="77777777" w:rsidTr="004E5DB2">
        <w:tc>
          <w:tcPr>
            <w:tcW w:w="694" w:type="dxa"/>
            <w:gridSpan w:val="2"/>
          </w:tcPr>
          <w:p w14:paraId="5AE86DA4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1C30632" w14:textId="1F1F12F3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Panel kontrolny o przekątnej ekranu minimum 10” umożliwiają pomiar jakości wykonywanych czynności resuscytacyjnych i ich analizę według aktualnych wytycznych ERC</w:t>
            </w:r>
          </w:p>
        </w:tc>
        <w:tc>
          <w:tcPr>
            <w:tcW w:w="4693" w:type="dxa"/>
          </w:tcPr>
          <w:p w14:paraId="51D168EE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507A3DF7" w14:textId="77777777" w:rsidTr="004E5DB2">
        <w:tc>
          <w:tcPr>
            <w:tcW w:w="694" w:type="dxa"/>
            <w:gridSpan w:val="2"/>
          </w:tcPr>
          <w:p w14:paraId="6963268F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BCB2A0F" w14:textId="2BD9238A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 xml:space="preserve">Możliwość bezprzewodowego, jednoczesnego podłączenia 6 fantomów do jednego komputera z oprogramowaniem lub jednego panelu kontrolnego. </w:t>
            </w:r>
          </w:p>
        </w:tc>
        <w:tc>
          <w:tcPr>
            <w:tcW w:w="4693" w:type="dxa"/>
          </w:tcPr>
          <w:p w14:paraId="5C194508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178B112C" w14:textId="77777777" w:rsidTr="004E5DB2">
        <w:tc>
          <w:tcPr>
            <w:tcW w:w="694" w:type="dxa"/>
            <w:gridSpan w:val="2"/>
          </w:tcPr>
          <w:p w14:paraId="7CA80272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472C7D3" w14:textId="44353F7F" w:rsidR="00081FD2" w:rsidRPr="00081FD2" w:rsidRDefault="00081FD2" w:rsidP="00081FD2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1FD2">
              <w:rPr>
                <w:rFonts w:ascii="Arial" w:hAnsi="Arial" w:cs="Arial"/>
                <w:sz w:val="20"/>
                <w:szCs w:val="20"/>
              </w:rPr>
              <w:t>Oprogramowanie w j. polskim lub j. angielskim.</w:t>
            </w:r>
          </w:p>
        </w:tc>
        <w:tc>
          <w:tcPr>
            <w:tcW w:w="4693" w:type="dxa"/>
          </w:tcPr>
          <w:p w14:paraId="5268BF98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FD2" w14:paraId="6CCF592D" w14:textId="77777777" w:rsidTr="004E5DB2">
        <w:tc>
          <w:tcPr>
            <w:tcW w:w="10174" w:type="dxa"/>
            <w:gridSpan w:val="4"/>
          </w:tcPr>
          <w:p w14:paraId="1A84917D" w14:textId="77777777" w:rsidR="00081FD2" w:rsidRPr="00081FD2" w:rsidRDefault="00081FD2" w:rsidP="00081FD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0B72FA7" w14:textId="4751E918" w:rsidR="00081FD2" w:rsidRDefault="00D007D2" w:rsidP="00081FD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b) </w:t>
            </w:r>
            <w:r w:rsidR="00081FD2" w:rsidRPr="00081FD2">
              <w:rPr>
                <w:rFonts w:ascii="Arial" w:hAnsi="Arial" w:cs="Arial"/>
                <w:b/>
                <w:bCs/>
              </w:rPr>
              <w:t xml:space="preserve">FANTOM BLS DZIECKA (5-7 LAT) –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081FD2" w:rsidRPr="00081FD2">
              <w:rPr>
                <w:rFonts w:ascii="Arial" w:hAnsi="Arial" w:cs="Arial"/>
                <w:b/>
                <w:bCs/>
              </w:rPr>
              <w:t xml:space="preserve"> szt.</w:t>
            </w:r>
          </w:p>
          <w:p w14:paraId="1EACF8BE" w14:textId="03316F39" w:rsidR="00081FD2" w:rsidRPr="00081FD2" w:rsidRDefault="00081FD2" w:rsidP="00081FD2">
            <w:pPr>
              <w:pStyle w:val="Bezodstpw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1FD2" w14:paraId="7AC74091" w14:textId="77777777" w:rsidTr="004E5DB2">
        <w:tc>
          <w:tcPr>
            <w:tcW w:w="10174" w:type="dxa"/>
            <w:gridSpan w:val="4"/>
          </w:tcPr>
          <w:p w14:paraId="2BCFB89C" w14:textId="77777777" w:rsidR="00081FD2" w:rsidRPr="00427CD5" w:rsidRDefault="00081FD2" w:rsidP="00081FD2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5AEA0DF0" w14:textId="77777777" w:rsidR="00081FD2" w:rsidRPr="00037992" w:rsidRDefault="00081FD2" w:rsidP="00081FD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025A526" w14:textId="77777777" w:rsidR="00081FD2" w:rsidRPr="00427CD5" w:rsidRDefault="00081FD2" w:rsidP="00081FD2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1F3D9167" w14:textId="77777777" w:rsidR="00081FD2" w:rsidRPr="00037992" w:rsidRDefault="00081FD2" w:rsidP="00081FD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7FFD3CB" w14:textId="77777777" w:rsidR="00081FD2" w:rsidRPr="00427CD5" w:rsidRDefault="00081FD2" w:rsidP="00081FD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4C6CCF23" w14:textId="77777777" w:rsidR="00081FD2" w:rsidRPr="004E5DB2" w:rsidRDefault="00081FD2" w:rsidP="00081FD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5535AFE" w14:textId="77777777" w:rsidR="00081FD2" w:rsidRPr="00427CD5" w:rsidRDefault="00081FD2" w:rsidP="00081FD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09D9921E" w14:textId="77777777" w:rsidR="00081FD2" w:rsidRPr="004E5DB2" w:rsidRDefault="00081FD2" w:rsidP="00081FD2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FD2" w14:paraId="74241AC9" w14:textId="77777777" w:rsidTr="004E5DB2">
        <w:tc>
          <w:tcPr>
            <w:tcW w:w="694" w:type="dxa"/>
            <w:gridSpan w:val="2"/>
          </w:tcPr>
          <w:p w14:paraId="12032985" w14:textId="77777777" w:rsidR="00081FD2" w:rsidRPr="001075E9" w:rsidRDefault="00081FD2" w:rsidP="00081F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1E5C9D0C" w14:textId="3DFB4024" w:rsidR="00081FD2" w:rsidRPr="00B2674F" w:rsidRDefault="00B2674F" w:rsidP="00081FD2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 xml:space="preserve">Fantom dziecka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2674F">
              <w:rPr>
                <w:rFonts w:ascii="Arial" w:hAnsi="Arial" w:cs="Arial"/>
                <w:sz w:val="20"/>
                <w:szCs w:val="20"/>
              </w:rPr>
              <w:t>-7 lat, pełna postać do ćwiczenia podstawowych czynności resuscytacyjnych odwzorowujący cechy ciała ludzkiego takie jak wygląd i rozmiar fizjologiczny.</w:t>
            </w:r>
          </w:p>
        </w:tc>
        <w:tc>
          <w:tcPr>
            <w:tcW w:w="4693" w:type="dxa"/>
          </w:tcPr>
          <w:p w14:paraId="6201A502" w14:textId="77777777" w:rsidR="00081FD2" w:rsidRPr="001075E9" w:rsidRDefault="00081FD2" w:rsidP="00081F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4F" w14:paraId="69B429E6" w14:textId="77777777" w:rsidTr="004E5DB2">
        <w:tc>
          <w:tcPr>
            <w:tcW w:w="694" w:type="dxa"/>
            <w:gridSpan w:val="2"/>
          </w:tcPr>
          <w:p w14:paraId="553179D5" w14:textId="77777777" w:rsidR="00B2674F" w:rsidRPr="001075E9" w:rsidRDefault="00B2674F" w:rsidP="00B2674F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E12E658" w14:textId="77777777" w:rsidR="00B2674F" w:rsidRPr="00B2674F" w:rsidRDefault="00B2674F" w:rsidP="00B2674F">
            <w:pPr>
              <w:rPr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Budowie fantomu ze zaznaczonymi punktami anatomicznymi:</w:t>
            </w:r>
          </w:p>
          <w:p w14:paraId="461BA1B3" w14:textId="77777777" w:rsidR="00B2674F" w:rsidRPr="00B2674F" w:rsidRDefault="00B2674F" w:rsidP="00B2674F">
            <w:pPr>
              <w:rPr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- sutki,</w:t>
            </w:r>
          </w:p>
          <w:p w14:paraId="2D1720CD" w14:textId="77777777" w:rsidR="00B2674F" w:rsidRPr="00B2674F" w:rsidRDefault="00B2674F" w:rsidP="00B2674F">
            <w:pPr>
              <w:rPr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- obojczyki,</w:t>
            </w:r>
          </w:p>
          <w:p w14:paraId="6B522AF7" w14:textId="77777777" w:rsidR="00B2674F" w:rsidRPr="00B2674F" w:rsidRDefault="00B2674F" w:rsidP="00B2674F">
            <w:pPr>
              <w:rPr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- mostek,</w:t>
            </w:r>
          </w:p>
          <w:p w14:paraId="4A474568" w14:textId="77777777" w:rsidR="00B2674F" w:rsidRPr="00B2674F" w:rsidRDefault="00B2674F" w:rsidP="00B2674F">
            <w:pPr>
              <w:rPr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- żebra,</w:t>
            </w:r>
          </w:p>
          <w:p w14:paraId="661BCF6C" w14:textId="2B3E9467" w:rsidR="00B2674F" w:rsidRPr="00B2674F" w:rsidRDefault="00B2674F" w:rsidP="00B2674F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 xml:space="preserve"> umożliwiającymi lokalizację prawidłowego miejsca uciskania klatki piersiowej.</w:t>
            </w:r>
          </w:p>
        </w:tc>
        <w:tc>
          <w:tcPr>
            <w:tcW w:w="4693" w:type="dxa"/>
          </w:tcPr>
          <w:p w14:paraId="53F1436A" w14:textId="77777777" w:rsidR="00B2674F" w:rsidRPr="001075E9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4F" w14:paraId="469C8C90" w14:textId="77777777" w:rsidTr="004E5DB2">
        <w:tc>
          <w:tcPr>
            <w:tcW w:w="694" w:type="dxa"/>
            <w:gridSpan w:val="2"/>
          </w:tcPr>
          <w:p w14:paraId="1ADE236E" w14:textId="77777777" w:rsidR="00B2674F" w:rsidRPr="001075E9" w:rsidRDefault="00B2674F" w:rsidP="00B2674F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701E53D" w14:textId="1AD0034B" w:rsidR="00B2674F" w:rsidRPr="00B2674F" w:rsidRDefault="00B2674F" w:rsidP="00B2674F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Bezprzyrządowe udrożnienie dróg oddechowych poprzez odchylenie głowy i wyluksowanie żuchwy;</w:t>
            </w:r>
          </w:p>
        </w:tc>
        <w:tc>
          <w:tcPr>
            <w:tcW w:w="4693" w:type="dxa"/>
          </w:tcPr>
          <w:p w14:paraId="7EC42A6D" w14:textId="77777777" w:rsidR="00B2674F" w:rsidRPr="001075E9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4F" w14:paraId="33065D6A" w14:textId="77777777" w:rsidTr="004E5DB2">
        <w:tc>
          <w:tcPr>
            <w:tcW w:w="694" w:type="dxa"/>
            <w:gridSpan w:val="2"/>
          </w:tcPr>
          <w:p w14:paraId="006DD6EB" w14:textId="77777777" w:rsidR="00B2674F" w:rsidRPr="001075E9" w:rsidRDefault="00B2674F" w:rsidP="00B2674F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0DAAD32" w14:textId="391B1FD9" w:rsidR="00B2674F" w:rsidRPr="00B2674F" w:rsidRDefault="00B2674F" w:rsidP="00B2674F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 xml:space="preserve">Przyrządowe udrożnianie dróg oddechowych za pomocą rurek ustno-gardłowych, nosowo-gardłowych, masek krtaniowych typu LMA, rurek krtaniowych, masek typu </w:t>
            </w:r>
            <w:proofErr w:type="spellStart"/>
            <w:r w:rsidRPr="00B2674F">
              <w:rPr>
                <w:rFonts w:ascii="Arial" w:hAnsi="Arial" w:cs="Arial"/>
                <w:sz w:val="20"/>
                <w:szCs w:val="20"/>
              </w:rPr>
              <w:t>iGel</w:t>
            </w:r>
            <w:proofErr w:type="spellEnd"/>
            <w:r w:rsidRPr="00B2674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93" w:type="dxa"/>
          </w:tcPr>
          <w:p w14:paraId="30331701" w14:textId="77777777" w:rsidR="00B2674F" w:rsidRPr="001075E9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4F" w14:paraId="1245D9AD" w14:textId="77777777" w:rsidTr="004E5DB2">
        <w:tc>
          <w:tcPr>
            <w:tcW w:w="694" w:type="dxa"/>
            <w:gridSpan w:val="2"/>
          </w:tcPr>
          <w:p w14:paraId="7B3F817F" w14:textId="77777777" w:rsidR="00B2674F" w:rsidRPr="001075E9" w:rsidRDefault="00B2674F" w:rsidP="00B2674F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E57D9F3" w14:textId="60A1AC3C" w:rsidR="00B2674F" w:rsidRPr="00B2674F" w:rsidRDefault="00B2674F" w:rsidP="00B2674F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Możliwość wentylacji metodami usta-usta, usta-nos, za pomocą maski wentylacyjnej, worka samorozprężalnego.</w:t>
            </w:r>
          </w:p>
        </w:tc>
        <w:tc>
          <w:tcPr>
            <w:tcW w:w="4693" w:type="dxa"/>
          </w:tcPr>
          <w:p w14:paraId="1B512003" w14:textId="77777777" w:rsidR="00B2674F" w:rsidRPr="001075E9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4F" w14:paraId="049D296C" w14:textId="77777777" w:rsidTr="004E5DB2">
        <w:tc>
          <w:tcPr>
            <w:tcW w:w="694" w:type="dxa"/>
            <w:gridSpan w:val="2"/>
          </w:tcPr>
          <w:p w14:paraId="6B06492B" w14:textId="77777777" w:rsidR="00B2674F" w:rsidRPr="001075E9" w:rsidRDefault="00B2674F" w:rsidP="00B2674F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B31EA88" w14:textId="355962EC" w:rsidR="00B2674F" w:rsidRPr="00B2674F" w:rsidRDefault="00B2674F" w:rsidP="00B2674F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Unoszącą się klatkę piersiową podczas wentylacji i realistyczny opór klatki piersiowej podczas jej uciskania. Możliwość regulacji twardości klatki piersiowej.</w:t>
            </w:r>
          </w:p>
        </w:tc>
        <w:tc>
          <w:tcPr>
            <w:tcW w:w="4693" w:type="dxa"/>
          </w:tcPr>
          <w:p w14:paraId="74FF639B" w14:textId="77777777" w:rsidR="00B2674F" w:rsidRPr="001075E9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4F" w14:paraId="4D60C6E3" w14:textId="77777777" w:rsidTr="004E5DB2">
        <w:tc>
          <w:tcPr>
            <w:tcW w:w="694" w:type="dxa"/>
            <w:gridSpan w:val="2"/>
          </w:tcPr>
          <w:p w14:paraId="14E6E413" w14:textId="77777777" w:rsidR="00B2674F" w:rsidRPr="001075E9" w:rsidRDefault="00B2674F" w:rsidP="00B2674F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8C87C9F" w14:textId="4134CB81" w:rsidR="00B2674F" w:rsidRPr="00B2674F" w:rsidRDefault="00B2674F" w:rsidP="00B2674F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Symulowane tętno na tętnicy szyjnej.</w:t>
            </w:r>
          </w:p>
        </w:tc>
        <w:tc>
          <w:tcPr>
            <w:tcW w:w="4693" w:type="dxa"/>
          </w:tcPr>
          <w:p w14:paraId="3E61EA28" w14:textId="77777777" w:rsidR="00B2674F" w:rsidRPr="001075E9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4F" w14:paraId="40DF87EF" w14:textId="77777777" w:rsidTr="004E5DB2">
        <w:tc>
          <w:tcPr>
            <w:tcW w:w="694" w:type="dxa"/>
            <w:gridSpan w:val="2"/>
          </w:tcPr>
          <w:p w14:paraId="6C481351" w14:textId="77777777" w:rsidR="00B2674F" w:rsidRPr="001075E9" w:rsidRDefault="00B2674F" w:rsidP="00B2674F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419EF48" w14:textId="216FF08D" w:rsidR="00B2674F" w:rsidRPr="00B2674F" w:rsidRDefault="00B2674F" w:rsidP="00B2674F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Czujniki identyfikujące prawidłowe miejsce uciskania klatki piersiowej.</w:t>
            </w:r>
          </w:p>
        </w:tc>
        <w:tc>
          <w:tcPr>
            <w:tcW w:w="4693" w:type="dxa"/>
          </w:tcPr>
          <w:p w14:paraId="11FD6384" w14:textId="77777777" w:rsidR="00B2674F" w:rsidRPr="001075E9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4F" w14:paraId="7B6584A7" w14:textId="77777777" w:rsidTr="004E5DB2">
        <w:tc>
          <w:tcPr>
            <w:tcW w:w="694" w:type="dxa"/>
            <w:gridSpan w:val="2"/>
          </w:tcPr>
          <w:p w14:paraId="61B8C2D2" w14:textId="77777777" w:rsidR="00B2674F" w:rsidRPr="001075E9" w:rsidRDefault="00B2674F" w:rsidP="00B2674F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816E2D6" w14:textId="009EEDB0" w:rsidR="00B2674F" w:rsidRPr="00B2674F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Czujniki identyfikujące prawidłową głębokość uciskania klatki piersiowej.</w:t>
            </w:r>
          </w:p>
        </w:tc>
        <w:tc>
          <w:tcPr>
            <w:tcW w:w="4693" w:type="dxa"/>
          </w:tcPr>
          <w:p w14:paraId="7108D879" w14:textId="77777777" w:rsidR="00B2674F" w:rsidRPr="001075E9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4F" w14:paraId="5681D2FE" w14:textId="77777777" w:rsidTr="004E5DB2">
        <w:tc>
          <w:tcPr>
            <w:tcW w:w="694" w:type="dxa"/>
            <w:gridSpan w:val="2"/>
          </w:tcPr>
          <w:p w14:paraId="42E1C31A" w14:textId="77777777" w:rsidR="00B2674F" w:rsidRPr="001075E9" w:rsidRDefault="00B2674F" w:rsidP="00B2674F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A068499" w14:textId="4D88432C" w:rsidR="00B2674F" w:rsidRPr="00B2674F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Czujniki identyfikujące prawidłową objętość wdmuchiwanego powietrza podczas wentylacji.</w:t>
            </w:r>
          </w:p>
        </w:tc>
        <w:tc>
          <w:tcPr>
            <w:tcW w:w="4693" w:type="dxa"/>
          </w:tcPr>
          <w:p w14:paraId="1719DEB7" w14:textId="77777777" w:rsidR="00B2674F" w:rsidRPr="001075E9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4F" w14:paraId="6E41DB10" w14:textId="77777777" w:rsidTr="004E5DB2">
        <w:tc>
          <w:tcPr>
            <w:tcW w:w="694" w:type="dxa"/>
            <w:gridSpan w:val="2"/>
          </w:tcPr>
          <w:p w14:paraId="37ED5E49" w14:textId="77777777" w:rsidR="00B2674F" w:rsidRPr="001075E9" w:rsidRDefault="00B2674F" w:rsidP="00B2674F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846DBD4" w14:textId="6F7DF5D6" w:rsidR="00B2674F" w:rsidRPr="00B2674F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74F">
              <w:rPr>
                <w:rFonts w:ascii="Arial" w:hAnsi="Arial" w:cs="Arial"/>
                <w:sz w:val="20"/>
                <w:szCs w:val="20"/>
              </w:rPr>
              <w:t>Możliwość bezprzewodowego podłączenia fantomu do komputera lub tabletu z dedykowanym oprogramowaniem analizującym lub panelu kontrolnego.</w:t>
            </w:r>
          </w:p>
        </w:tc>
        <w:tc>
          <w:tcPr>
            <w:tcW w:w="4693" w:type="dxa"/>
          </w:tcPr>
          <w:p w14:paraId="416C2E87" w14:textId="77777777" w:rsidR="00B2674F" w:rsidRPr="001075E9" w:rsidRDefault="00B2674F" w:rsidP="00B2674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14:paraId="585B3F69" w14:textId="77777777" w:rsidTr="004E5DB2">
        <w:tc>
          <w:tcPr>
            <w:tcW w:w="10174" w:type="dxa"/>
            <w:gridSpan w:val="4"/>
          </w:tcPr>
          <w:p w14:paraId="0B97AD94" w14:textId="77777777" w:rsidR="004E5DB2" w:rsidRPr="00081FD2" w:rsidRDefault="004E5DB2" w:rsidP="004E5DB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4EACC86" w14:textId="2043EE14" w:rsidR="004E5DB2" w:rsidRDefault="00D007D2" w:rsidP="004E5DB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c) </w:t>
            </w:r>
            <w:r w:rsidR="004E5DB2" w:rsidRPr="00081FD2">
              <w:rPr>
                <w:rFonts w:ascii="Arial" w:hAnsi="Arial" w:cs="Arial"/>
                <w:b/>
                <w:bCs/>
              </w:rPr>
              <w:t xml:space="preserve">FANTOM BLS </w:t>
            </w:r>
            <w:r w:rsidR="004E5DB2">
              <w:rPr>
                <w:rFonts w:ascii="Arial" w:hAnsi="Arial" w:cs="Arial"/>
                <w:b/>
                <w:bCs/>
              </w:rPr>
              <w:t>NIEMOWLĘCIA</w:t>
            </w:r>
            <w:r w:rsidR="004E5DB2" w:rsidRPr="00081FD2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4E5DB2" w:rsidRPr="00081FD2">
              <w:rPr>
                <w:rFonts w:ascii="Arial" w:hAnsi="Arial" w:cs="Arial"/>
                <w:b/>
                <w:bCs/>
              </w:rPr>
              <w:t xml:space="preserve"> szt.</w:t>
            </w:r>
          </w:p>
          <w:p w14:paraId="28BC3C1F" w14:textId="77777777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5DB2" w14:paraId="6E19C049" w14:textId="77777777" w:rsidTr="004E5DB2">
        <w:tc>
          <w:tcPr>
            <w:tcW w:w="10174" w:type="dxa"/>
            <w:gridSpan w:val="4"/>
          </w:tcPr>
          <w:p w14:paraId="6CF29359" w14:textId="77777777" w:rsidR="004E5DB2" w:rsidRPr="00427CD5" w:rsidRDefault="004E5DB2" w:rsidP="004E5DB2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310BADA7" w14:textId="77777777" w:rsidR="004E5DB2" w:rsidRPr="00037992" w:rsidRDefault="004E5DB2" w:rsidP="004E5DB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8119DEF" w14:textId="77777777" w:rsidR="004E5DB2" w:rsidRPr="00427CD5" w:rsidRDefault="004E5DB2" w:rsidP="004E5DB2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46E4B17D" w14:textId="77777777" w:rsidR="004E5DB2" w:rsidRPr="00037992" w:rsidRDefault="004E5DB2" w:rsidP="004E5DB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E79F62E" w14:textId="77777777" w:rsidR="004E5DB2" w:rsidRPr="00427CD5" w:rsidRDefault="004E5DB2" w:rsidP="004E5DB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37E62086" w14:textId="77777777" w:rsidR="004E5DB2" w:rsidRPr="00037992" w:rsidRDefault="004E5DB2" w:rsidP="004E5DB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27A780B" w14:textId="77777777" w:rsidR="004E5DB2" w:rsidRPr="00427CD5" w:rsidRDefault="004E5DB2" w:rsidP="004E5DB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12FF7AE1" w14:textId="77777777" w:rsidR="004E5DB2" w:rsidRPr="00081FD2" w:rsidRDefault="004E5DB2" w:rsidP="004E5DB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E5DB2" w:rsidRPr="001075E9" w14:paraId="2D5F56CE" w14:textId="77777777" w:rsidTr="00F30C7E">
        <w:tc>
          <w:tcPr>
            <w:tcW w:w="694" w:type="dxa"/>
            <w:gridSpan w:val="2"/>
          </w:tcPr>
          <w:p w14:paraId="65DC9E00" w14:textId="77777777" w:rsidR="004E5DB2" w:rsidRPr="001075E9" w:rsidRDefault="004E5DB2" w:rsidP="00F30C7E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5BA64097" w14:textId="1900057E" w:rsidR="004E5DB2" w:rsidRPr="004E5DB2" w:rsidRDefault="004E5DB2" w:rsidP="00F30C7E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Fantom niemowlęcia, pełna postać do ćwiczenia podstawowych czynności resuscytacyjnych odwzorowujący cechy ciała ludzkiego takie jak wygląd i rozmiar fizjologiczny.</w:t>
            </w:r>
          </w:p>
        </w:tc>
        <w:tc>
          <w:tcPr>
            <w:tcW w:w="4693" w:type="dxa"/>
          </w:tcPr>
          <w:p w14:paraId="1408B6F3" w14:textId="77777777" w:rsidR="004E5DB2" w:rsidRPr="001075E9" w:rsidRDefault="004E5DB2" w:rsidP="00F30C7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E5124" w14:textId="77777777" w:rsidR="004E5DB2" w:rsidRDefault="004E5DB2"/>
    <w:tbl>
      <w:tblPr>
        <w:tblStyle w:val="Tabela-Siatka"/>
        <w:tblW w:w="10174" w:type="dxa"/>
        <w:tblLook w:val="04A0" w:firstRow="1" w:lastRow="0" w:firstColumn="1" w:lastColumn="0" w:noHBand="0" w:noVBand="1"/>
      </w:tblPr>
      <w:tblGrid>
        <w:gridCol w:w="10"/>
        <w:gridCol w:w="684"/>
        <w:gridCol w:w="4787"/>
        <w:gridCol w:w="4693"/>
      </w:tblGrid>
      <w:tr w:rsidR="004E5DB2" w14:paraId="5422443E" w14:textId="77777777" w:rsidTr="004E5DB2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E56C5C1" w14:textId="77777777" w:rsidR="004E5DB2" w:rsidRDefault="004E5DB2" w:rsidP="00F30C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1ED8B2D" w14:textId="77777777" w:rsidR="004E5DB2" w:rsidRPr="00256482" w:rsidRDefault="004E5DB2" w:rsidP="00F30C7E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101262B" w14:textId="77777777" w:rsidR="004E5DB2" w:rsidRPr="00256482" w:rsidRDefault="004E5DB2" w:rsidP="00F30C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E5DB2" w:rsidRPr="001075E9" w14:paraId="4D177189" w14:textId="77777777" w:rsidTr="004E5DB2">
        <w:tc>
          <w:tcPr>
            <w:tcW w:w="694" w:type="dxa"/>
            <w:gridSpan w:val="2"/>
          </w:tcPr>
          <w:p w14:paraId="3D91DE19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29467D2" w14:textId="77777777" w:rsidR="004E5DB2" w:rsidRPr="004E5DB2" w:rsidRDefault="004E5DB2" w:rsidP="004E5DB2">
            <w:pPr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Budowie fantomu ze zaznaczonymi punktami anatomicznymi:</w:t>
            </w:r>
          </w:p>
          <w:p w14:paraId="325FA142" w14:textId="77777777" w:rsidR="004E5DB2" w:rsidRPr="004E5DB2" w:rsidRDefault="004E5DB2" w:rsidP="004E5DB2">
            <w:pPr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- sutki,</w:t>
            </w:r>
          </w:p>
          <w:p w14:paraId="19BA1CC6" w14:textId="77777777" w:rsidR="004E5DB2" w:rsidRPr="004E5DB2" w:rsidRDefault="004E5DB2" w:rsidP="004E5DB2">
            <w:pPr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- obojczyki,</w:t>
            </w:r>
          </w:p>
          <w:p w14:paraId="13EE8976" w14:textId="77777777" w:rsidR="004E5DB2" w:rsidRPr="004E5DB2" w:rsidRDefault="004E5DB2" w:rsidP="004E5DB2">
            <w:pPr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- mostek,</w:t>
            </w:r>
          </w:p>
          <w:p w14:paraId="411C29D1" w14:textId="77777777" w:rsidR="004E5DB2" w:rsidRPr="004E5DB2" w:rsidRDefault="004E5DB2" w:rsidP="004E5DB2">
            <w:pPr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- żebra,</w:t>
            </w:r>
          </w:p>
          <w:p w14:paraId="18CB7C7B" w14:textId="707D085F" w:rsidR="004E5DB2" w:rsidRPr="004E5DB2" w:rsidRDefault="004E5DB2" w:rsidP="004E5DB2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 xml:space="preserve"> umożliwiającymi lokalizację prawidłowego miejsca uciskania klatki piersiowej.</w:t>
            </w:r>
          </w:p>
        </w:tc>
        <w:tc>
          <w:tcPr>
            <w:tcW w:w="4693" w:type="dxa"/>
          </w:tcPr>
          <w:p w14:paraId="51733DD2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25DE6A5E" w14:textId="77777777" w:rsidTr="004E5DB2">
        <w:tc>
          <w:tcPr>
            <w:tcW w:w="694" w:type="dxa"/>
            <w:gridSpan w:val="2"/>
          </w:tcPr>
          <w:p w14:paraId="22DEC9B4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7ECD143" w14:textId="07B70F5D" w:rsidR="004E5DB2" w:rsidRPr="004E5DB2" w:rsidRDefault="004E5DB2" w:rsidP="004E5DB2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Bezprzyrządowe udrożnienie dróg oddechowych poprzez odchylenie głowy i wyluksowanie żuchwy;</w:t>
            </w:r>
          </w:p>
        </w:tc>
        <w:tc>
          <w:tcPr>
            <w:tcW w:w="4693" w:type="dxa"/>
          </w:tcPr>
          <w:p w14:paraId="3324CD22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5362F98C" w14:textId="77777777" w:rsidTr="004E5DB2">
        <w:tc>
          <w:tcPr>
            <w:tcW w:w="694" w:type="dxa"/>
            <w:gridSpan w:val="2"/>
          </w:tcPr>
          <w:p w14:paraId="55C147B7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2E92D44" w14:textId="14D5172A" w:rsidR="004E5DB2" w:rsidRPr="004E5DB2" w:rsidRDefault="004E5DB2" w:rsidP="004E5DB2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 xml:space="preserve">Przyrządowe udrożnianie dróg oddechowych za pomocą rurek ustno-gardłowych, nosowo-gardłowych, masek krtaniowych typu LMA, rurek krtaniowych, masek typu </w:t>
            </w:r>
            <w:proofErr w:type="spellStart"/>
            <w:r w:rsidRPr="004E5DB2">
              <w:rPr>
                <w:rFonts w:ascii="Arial" w:hAnsi="Arial" w:cs="Arial"/>
                <w:sz w:val="20"/>
                <w:szCs w:val="20"/>
              </w:rPr>
              <w:t>iGel</w:t>
            </w:r>
            <w:proofErr w:type="spellEnd"/>
            <w:r w:rsidRPr="004E5D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93" w:type="dxa"/>
          </w:tcPr>
          <w:p w14:paraId="767A7838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2FA2B3FE" w14:textId="77777777" w:rsidTr="004E5DB2">
        <w:tc>
          <w:tcPr>
            <w:tcW w:w="694" w:type="dxa"/>
            <w:gridSpan w:val="2"/>
          </w:tcPr>
          <w:p w14:paraId="796B7A6F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B44F5BA" w14:textId="4DE65876" w:rsidR="004E5DB2" w:rsidRPr="004E5DB2" w:rsidRDefault="004E5DB2" w:rsidP="004E5DB2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Możliwość wentylacji metodami usta-usta, usta-nos, za pomocą maski wentylacyjnej, worka samorozprężalnego.</w:t>
            </w:r>
          </w:p>
        </w:tc>
        <w:tc>
          <w:tcPr>
            <w:tcW w:w="4693" w:type="dxa"/>
          </w:tcPr>
          <w:p w14:paraId="0F93AEB9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0C209000" w14:textId="77777777" w:rsidTr="004E5DB2">
        <w:tc>
          <w:tcPr>
            <w:tcW w:w="694" w:type="dxa"/>
            <w:gridSpan w:val="2"/>
          </w:tcPr>
          <w:p w14:paraId="0411DED0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3C9D7468" w14:textId="18DC752C" w:rsidR="004E5DB2" w:rsidRPr="004E5DB2" w:rsidRDefault="004E5DB2" w:rsidP="004E5DB2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Unoszącą się klatkę piersiową podczas wentylacji i realistyczny opór klatki piersiowej podczas jej uciskania. Możliwość regulacji twardości klatki piersiowej.</w:t>
            </w:r>
          </w:p>
        </w:tc>
        <w:tc>
          <w:tcPr>
            <w:tcW w:w="4693" w:type="dxa"/>
          </w:tcPr>
          <w:p w14:paraId="7F877F03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6970891E" w14:textId="77777777" w:rsidTr="004E5DB2">
        <w:tc>
          <w:tcPr>
            <w:tcW w:w="694" w:type="dxa"/>
            <w:gridSpan w:val="2"/>
          </w:tcPr>
          <w:p w14:paraId="70CCD422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CF30FAA" w14:textId="5C87C557" w:rsidR="004E5DB2" w:rsidRPr="004E5DB2" w:rsidRDefault="004E5DB2" w:rsidP="004E5DB2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Symulowane tętno na tętnicy szyjnej.</w:t>
            </w:r>
          </w:p>
        </w:tc>
        <w:tc>
          <w:tcPr>
            <w:tcW w:w="4693" w:type="dxa"/>
          </w:tcPr>
          <w:p w14:paraId="13ACDB94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06673C65" w14:textId="77777777" w:rsidTr="004E5DB2">
        <w:tc>
          <w:tcPr>
            <w:tcW w:w="694" w:type="dxa"/>
            <w:gridSpan w:val="2"/>
          </w:tcPr>
          <w:p w14:paraId="01A031D3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9A42B6A" w14:textId="5FAA88D3" w:rsidR="004E5DB2" w:rsidRPr="004E5DB2" w:rsidRDefault="004E5DB2" w:rsidP="004E5DB2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Czujniki identyfikujące prawidłowe miejsce uciskania klatki piersiowej.</w:t>
            </w:r>
          </w:p>
        </w:tc>
        <w:tc>
          <w:tcPr>
            <w:tcW w:w="4693" w:type="dxa"/>
          </w:tcPr>
          <w:p w14:paraId="2A227174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2E2523FE" w14:textId="77777777" w:rsidTr="004E5DB2">
        <w:tc>
          <w:tcPr>
            <w:tcW w:w="694" w:type="dxa"/>
            <w:gridSpan w:val="2"/>
          </w:tcPr>
          <w:p w14:paraId="34568AA0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710F117" w14:textId="2C4FE7E9" w:rsidR="004E5DB2" w:rsidRPr="004E5DB2" w:rsidRDefault="004E5DB2" w:rsidP="004E5DB2">
            <w:pPr>
              <w:pStyle w:val="Bezodstpw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Czujniki identyfikujące prawidłową głębokość uciskania klatki piersiowej.</w:t>
            </w:r>
          </w:p>
        </w:tc>
        <w:tc>
          <w:tcPr>
            <w:tcW w:w="4693" w:type="dxa"/>
          </w:tcPr>
          <w:p w14:paraId="5FFDFECF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16D45922" w14:textId="77777777" w:rsidTr="004E5DB2">
        <w:tc>
          <w:tcPr>
            <w:tcW w:w="694" w:type="dxa"/>
            <w:gridSpan w:val="2"/>
          </w:tcPr>
          <w:p w14:paraId="1FD09119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F5B3165" w14:textId="6B6C21A6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Czujniki identyfikujące prawidłową objętość wdmuchiwanego powietrza podczas wentylacji.</w:t>
            </w:r>
          </w:p>
        </w:tc>
        <w:tc>
          <w:tcPr>
            <w:tcW w:w="4693" w:type="dxa"/>
          </w:tcPr>
          <w:p w14:paraId="0882A3D8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6808BBAC" w14:textId="77777777" w:rsidTr="004E5DB2">
        <w:tc>
          <w:tcPr>
            <w:tcW w:w="694" w:type="dxa"/>
            <w:gridSpan w:val="2"/>
          </w:tcPr>
          <w:p w14:paraId="708012B9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C5B3971" w14:textId="32149D56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Możliwość bezprzewodowego podłączenia fantomu do komputera lub tabletu z dedykowanym oprogramowaniem analizującym lub panelu kontrolnego.</w:t>
            </w:r>
          </w:p>
        </w:tc>
        <w:tc>
          <w:tcPr>
            <w:tcW w:w="4693" w:type="dxa"/>
          </w:tcPr>
          <w:p w14:paraId="52B7962A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2F73BC33" w14:textId="77777777" w:rsidTr="003E1529">
        <w:tc>
          <w:tcPr>
            <w:tcW w:w="10174" w:type="dxa"/>
            <w:gridSpan w:val="4"/>
          </w:tcPr>
          <w:p w14:paraId="3897A6BF" w14:textId="77777777" w:rsidR="004E5DB2" w:rsidRDefault="004E5DB2" w:rsidP="004E5DB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FB04E42" w14:textId="77777777" w:rsidR="004E5DB2" w:rsidRDefault="004E5DB2" w:rsidP="004E5DB2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DB2">
              <w:rPr>
                <w:rFonts w:ascii="Arial" w:hAnsi="Arial" w:cs="Arial"/>
                <w:b/>
                <w:bCs/>
                <w:sz w:val="20"/>
                <w:szCs w:val="20"/>
              </w:rPr>
              <w:t>PANEL KONTROLNY – 1 szt.</w:t>
            </w:r>
          </w:p>
          <w:p w14:paraId="490A693A" w14:textId="54D6340D" w:rsidR="004E5DB2" w:rsidRPr="004E5DB2" w:rsidRDefault="004E5DB2" w:rsidP="004E5DB2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E5DB2" w:rsidRPr="001075E9" w14:paraId="4D4709A6" w14:textId="77777777" w:rsidTr="00313E42">
        <w:tc>
          <w:tcPr>
            <w:tcW w:w="10174" w:type="dxa"/>
            <w:gridSpan w:val="4"/>
          </w:tcPr>
          <w:p w14:paraId="33F343FC" w14:textId="77777777" w:rsidR="004E5DB2" w:rsidRPr="00427CD5" w:rsidRDefault="004E5DB2" w:rsidP="004E5DB2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1683FBCF" w14:textId="77777777" w:rsidR="004E5DB2" w:rsidRPr="00037992" w:rsidRDefault="004E5DB2" w:rsidP="004E5DB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05FDED5" w14:textId="77777777" w:rsidR="004E5DB2" w:rsidRPr="00427CD5" w:rsidRDefault="004E5DB2" w:rsidP="004E5DB2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58F478C7" w14:textId="77777777" w:rsidR="004E5DB2" w:rsidRPr="00037992" w:rsidRDefault="004E5DB2" w:rsidP="004E5DB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5CA5D9C" w14:textId="77777777" w:rsidR="004E5DB2" w:rsidRPr="00427CD5" w:rsidRDefault="004E5DB2" w:rsidP="004E5DB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2F75F20E" w14:textId="77777777" w:rsidR="004E5DB2" w:rsidRPr="00037992" w:rsidRDefault="004E5DB2" w:rsidP="004E5DB2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AD3C865" w14:textId="77777777" w:rsidR="004E5DB2" w:rsidRPr="00427CD5" w:rsidRDefault="004E5DB2" w:rsidP="004E5DB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36649F7B" w14:textId="77777777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DB2" w:rsidRPr="001075E9" w14:paraId="01CD7632" w14:textId="77777777" w:rsidTr="004E5DB2">
        <w:tc>
          <w:tcPr>
            <w:tcW w:w="694" w:type="dxa"/>
            <w:gridSpan w:val="2"/>
          </w:tcPr>
          <w:p w14:paraId="6B0298DE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DAF7F66" w14:textId="2AC9E9D9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Panel kontrolny w postaci tabletu z kolorowym, dotykowym wyświetlaczem o przekątnej ekranu minimum 10” umożliwiają pomiar jakości wykonywanych czynności resuscytacyjnych i ich analizę według aktualnych wytycznych ERC.</w:t>
            </w:r>
          </w:p>
        </w:tc>
        <w:tc>
          <w:tcPr>
            <w:tcW w:w="4693" w:type="dxa"/>
          </w:tcPr>
          <w:p w14:paraId="30B7448C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783E0F5D" w14:textId="77777777" w:rsidTr="004E5DB2">
        <w:tc>
          <w:tcPr>
            <w:tcW w:w="694" w:type="dxa"/>
            <w:gridSpan w:val="2"/>
          </w:tcPr>
          <w:p w14:paraId="214399FE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39776543" w14:textId="1F1CFFDA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Możliwość bezprzewodowego podłączenia fantomu do panelu z dedykowanym oprogramowaniem analizującym.</w:t>
            </w:r>
          </w:p>
        </w:tc>
        <w:tc>
          <w:tcPr>
            <w:tcW w:w="4693" w:type="dxa"/>
          </w:tcPr>
          <w:p w14:paraId="347499D3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6AD35654" w14:textId="77777777" w:rsidTr="004E5DB2">
        <w:tc>
          <w:tcPr>
            <w:tcW w:w="694" w:type="dxa"/>
            <w:gridSpan w:val="2"/>
          </w:tcPr>
          <w:p w14:paraId="5CE96C4A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1EC4334" w14:textId="369015C1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Możliwość bezprzewodowego, jednoczesnego podłączenia przynajmniej 6 fantomów do jednego panelu kontrolnego z oprogramowaniem.</w:t>
            </w:r>
          </w:p>
        </w:tc>
        <w:tc>
          <w:tcPr>
            <w:tcW w:w="4693" w:type="dxa"/>
          </w:tcPr>
          <w:p w14:paraId="5FDAE014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688D53F4" w14:textId="77777777" w:rsidTr="004E5DB2">
        <w:tc>
          <w:tcPr>
            <w:tcW w:w="694" w:type="dxa"/>
            <w:gridSpan w:val="2"/>
          </w:tcPr>
          <w:p w14:paraId="07727CCB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E2A2AFF" w14:textId="36B4B711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Oprogramowanie panelu kontrolnego kompatybilne z fantomami opisanymi w punktach </w:t>
            </w:r>
            <w:r w:rsidR="00D007D2">
              <w:rPr>
                <w:rFonts w:ascii="Arial" w:hAnsi="Arial" w:cs="Arial"/>
                <w:color w:val="000000" w:themeColor="text1"/>
                <w:sz w:val="20"/>
                <w:szCs w:val="20"/>
              </w:rPr>
              <w:t>a);</w:t>
            </w:r>
            <w:r w:rsidRPr="004E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007D2">
              <w:rPr>
                <w:rFonts w:ascii="Arial" w:hAnsi="Arial" w:cs="Arial"/>
                <w:color w:val="000000" w:themeColor="text1"/>
                <w:sz w:val="20"/>
                <w:szCs w:val="20"/>
              </w:rPr>
              <w:t>b);</w:t>
            </w:r>
            <w:r w:rsidRPr="004E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007D2">
              <w:rPr>
                <w:rFonts w:ascii="Arial" w:hAnsi="Arial" w:cs="Arial"/>
                <w:color w:val="000000" w:themeColor="text1"/>
                <w:sz w:val="20"/>
                <w:szCs w:val="20"/>
              </w:rPr>
              <w:t>c)</w:t>
            </w:r>
            <w:r w:rsidRPr="004E5DB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93" w:type="dxa"/>
          </w:tcPr>
          <w:p w14:paraId="42C05BC4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6DFEED95" w14:textId="77777777" w:rsidTr="004E5DB2">
        <w:tc>
          <w:tcPr>
            <w:tcW w:w="694" w:type="dxa"/>
            <w:gridSpan w:val="2"/>
          </w:tcPr>
          <w:p w14:paraId="006E505A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30D4950" w14:textId="0B2CB39F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 xml:space="preserve">Oprogramowanie panelu kontrolnego umożliwia pomiar parametrów jakości resuscytacji. </w:t>
            </w:r>
          </w:p>
        </w:tc>
        <w:tc>
          <w:tcPr>
            <w:tcW w:w="4693" w:type="dxa"/>
          </w:tcPr>
          <w:p w14:paraId="4FC259E1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7F9168BF" w14:textId="77777777" w:rsidTr="004E5DB2">
        <w:tc>
          <w:tcPr>
            <w:tcW w:w="694" w:type="dxa"/>
            <w:gridSpan w:val="2"/>
          </w:tcPr>
          <w:p w14:paraId="02A5BE6A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CF39A4D" w14:textId="77777777" w:rsidR="004E5DB2" w:rsidRPr="004E5DB2" w:rsidRDefault="004E5DB2" w:rsidP="004E5DB2">
            <w:pPr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 xml:space="preserve">Rejestrowane parametry: </w:t>
            </w:r>
          </w:p>
          <w:p w14:paraId="38735703" w14:textId="77777777" w:rsidR="004E5DB2" w:rsidRPr="004E5DB2" w:rsidRDefault="004E5DB2" w:rsidP="004E5DB2">
            <w:pPr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- głębokość ucisków klatki piersiowej z zaznaczeniem zbyt głębokich i zbyt płytkich uciśnięć,</w:t>
            </w:r>
          </w:p>
          <w:p w14:paraId="3BDDDC2A" w14:textId="77777777" w:rsidR="004E5DB2" w:rsidRPr="004E5DB2" w:rsidRDefault="004E5DB2" w:rsidP="004E5DB2">
            <w:pPr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- relaksacja klatki piersiowej,</w:t>
            </w:r>
          </w:p>
          <w:p w14:paraId="49541B70" w14:textId="77777777" w:rsidR="004E5DB2" w:rsidRPr="004E5DB2" w:rsidRDefault="004E5DB2" w:rsidP="004E5DB2">
            <w:pPr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- prawidłowe miejsce ułożenia rąk podczas uciśnięć klatki piersiowej,</w:t>
            </w:r>
          </w:p>
          <w:p w14:paraId="3AAD6BE8" w14:textId="77777777" w:rsidR="004E5DB2" w:rsidRPr="004E5DB2" w:rsidRDefault="004E5DB2" w:rsidP="004E5DB2">
            <w:pPr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 xml:space="preserve">- częstość ucisków klatki piersiowej, </w:t>
            </w:r>
          </w:p>
          <w:p w14:paraId="2B8697DD" w14:textId="2A11836A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4693" w:type="dxa"/>
          </w:tcPr>
          <w:p w14:paraId="657CCB55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23D30" w14:textId="77777777" w:rsidR="004E5DB2" w:rsidRDefault="004E5DB2"/>
    <w:tbl>
      <w:tblPr>
        <w:tblStyle w:val="Tabela-Siatka"/>
        <w:tblW w:w="10174" w:type="dxa"/>
        <w:tblLook w:val="04A0" w:firstRow="1" w:lastRow="0" w:firstColumn="1" w:lastColumn="0" w:noHBand="0" w:noVBand="1"/>
      </w:tblPr>
      <w:tblGrid>
        <w:gridCol w:w="10"/>
        <w:gridCol w:w="684"/>
        <w:gridCol w:w="4787"/>
        <w:gridCol w:w="4693"/>
      </w:tblGrid>
      <w:tr w:rsidR="004E5DB2" w14:paraId="22D9764D" w14:textId="77777777" w:rsidTr="004E5DB2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8D26D80" w14:textId="77777777" w:rsidR="004E5DB2" w:rsidRDefault="004E5DB2" w:rsidP="00F30C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BBFAFA6" w14:textId="77777777" w:rsidR="004E5DB2" w:rsidRPr="00256482" w:rsidRDefault="004E5DB2" w:rsidP="00F30C7E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3C25F94" w14:textId="77777777" w:rsidR="004E5DB2" w:rsidRPr="00256482" w:rsidRDefault="004E5DB2" w:rsidP="00F30C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E5DB2" w:rsidRPr="001075E9" w14:paraId="6623F9DC" w14:textId="77777777" w:rsidTr="004E5DB2">
        <w:tc>
          <w:tcPr>
            <w:tcW w:w="694" w:type="dxa"/>
            <w:gridSpan w:val="2"/>
          </w:tcPr>
          <w:p w14:paraId="260E01A5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261D2AA" w14:textId="7CEB5511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Oprogramowanie w j. polskim</w:t>
            </w:r>
          </w:p>
        </w:tc>
        <w:tc>
          <w:tcPr>
            <w:tcW w:w="4693" w:type="dxa"/>
          </w:tcPr>
          <w:p w14:paraId="7DDB6E50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DB2" w:rsidRPr="001075E9" w14:paraId="4910AEBC" w14:textId="77777777" w:rsidTr="004E5DB2">
        <w:tc>
          <w:tcPr>
            <w:tcW w:w="694" w:type="dxa"/>
            <w:gridSpan w:val="2"/>
          </w:tcPr>
          <w:p w14:paraId="0E539918" w14:textId="77777777" w:rsidR="004E5DB2" w:rsidRPr="001075E9" w:rsidRDefault="004E5DB2" w:rsidP="004E5DB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3824D522" w14:textId="200C40EF" w:rsidR="004E5DB2" w:rsidRPr="004E5DB2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B2">
              <w:rPr>
                <w:rFonts w:ascii="Arial" w:hAnsi="Arial" w:cs="Arial"/>
                <w:sz w:val="20"/>
                <w:szCs w:val="20"/>
              </w:rPr>
              <w:t>Bezpłatne, bezterminowe aktualizacje oprogramowania panelu kontrolnego.</w:t>
            </w:r>
          </w:p>
        </w:tc>
        <w:tc>
          <w:tcPr>
            <w:tcW w:w="4693" w:type="dxa"/>
          </w:tcPr>
          <w:p w14:paraId="781141A7" w14:textId="77777777" w:rsidR="004E5DB2" w:rsidRPr="001075E9" w:rsidRDefault="004E5DB2" w:rsidP="004E5D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45B3C12E" w14:textId="77777777" w:rsidTr="00B96E15">
        <w:tc>
          <w:tcPr>
            <w:tcW w:w="10174" w:type="dxa"/>
            <w:gridSpan w:val="4"/>
            <w:shd w:val="clear" w:color="auto" w:fill="E7E6E6" w:themeFill="background2"/>
          </w:tcPr>
          <w:p w14:paraId="48994F4F" w14:textId="77777777" w:rsidR="00B96E15" w:rsidRDefault="00B96E15" w:rsidP="00B96E15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C5EC8A7" w14:textId="06477FFA" w:rsidR="00B96E15" w:rsidRDefault="00B96E15" w:rsidP="00B96E15">
            <w:pPr>
              <w:pStyle w:val="Bezodstpw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D007D2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B96E15">
              <w:rPr>
                <w:rFonts w:ascii="Arial" w:hAnsi="Arial" w:cs="Arial"/>
                <w:b/>
                <w:bCs/>
              </w:rPr>
              <w:t>ŁÓŻKO PACJENTA DOROSŁEGO – 1 szt.</w:t>
            </w:r>
          </w:p>
          <w:p w14:paraId="6938DE44" w14:textId="038CB8C7" w:rsidR="00B96E15" w:rsidRPr="00B96E15" w:rsidRDefault="00B96E15" w:rsidP="00B96E15">
            <w:pPr>
              <w:pStyle w:val="Bezodstpw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6E15" w:rsidRPr="001075E9" w14:paraId="3F22F228" w14:textId="77777777" w:rsidTr="00A73E04">
        <w:tc>
          <w:tcPr>
            <w:tcW w:w="10174" w:type="dxa"/>
            <w:gridSpan w:val="4"/>
          </w:tcPr>
          <w:p w14:paraId="543AF55F" w14:textId="77777777" w:rsidR="00B96E15" w:rsidRPr="00427CD5" w:rsidRDefault="00B96E15" w:rsidP="00B96E15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74E41EEA" w14:textId="77777777" w:rsidR="00B96E15" w:rsidRPr="00037992" w:rsidRDefault="00B96E15" w:rsidP="00B96E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E82FC4D" w14:textId="77777777" w:rsidR="00B96E15" w:rsidRPr="00427CD5" w:rsidRDefault="00B96E15" w:rsidP="00B96E15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32161B92" w14:textId="77777777" w:rsidR="00B96E15" w:rsidRPr="00037992" w:rsidRDefault="00B96E15" w:rsidP="00B96E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52C84C9" w14:textId="77777777" w:rsidR="00B96E15" w:rsidRPr="00427CD5" w:rsidRDefault="00B96E15" w:rsidP="00B96E1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67EED734" w14:textId="77777777" w:rsidR="00B96E15" w:rsidRPr="00037992" w:rsidRDefault="00B96E15" w:rsidP="00B96E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0C2CAF8" w14:textId="77777777" w:rsidR="00B96E15" w:rsidRPr="00427CD5" w:rsidRDefault="00B96E15" w:rsidP="00B96E15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04A81464" w14:textId="77777777" w:rsidR="00B96E15" w:rsidRPr="00B96E15" w:rsidRDefault="00B96E15" w:rsidP="004E5DB2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E15" w:rsidRPr="001075E9" w14:paraId="42B1E2FF" w14:textId="77777777" w:rsidTr="004E5DB2">
        <w:tc>
          <w:tcPr>
            <w:tcW w:w="694" w:type="dxa"/>
            <w:gridSpan w:val="2"/>
          </w:tcPr>
          <w:p w14:paraId="5AE2B9C2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6FD32C6" w14:textId="12105AA4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Kolumnowe łóżko dla pacjentów dorosłych</w:t>
            </w:r>
          </w:p>
        </w:tc>
        <w:tc>
          <w:tcPr>
            <w:tcW w:w="4693" w:type="dxa"/>
          </w:tcPr>
          <w:p w14:paraId="7A91B3F6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30F14C4F" w14:textId="77777777" w:rsidTr="004E5DB2">
        <w:tc>
          <w:tcPr>
            <w:tcW w:w="694" w:type="dxa"/>
            <w:gridSpan w:val="2"/>
          </w:tcPr>
          <w:p w14:paraId="2D2D9D8D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A01F9DF" w14:textId="1871FF0D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Szerokość łóżka z podniesionymi poręczami bocznymi maksymalnie 990 mm</w:t>
            </w:r>
          </w:p>
        </w:tc>
        <w:tc>
          <w:tcPr>
            <w:tcW w:w="4693" w:type="dxa"/>
          </w:tcPr>
          <w:p w14:paraId="48DBBD13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3F6F46D6" w14:textId="77777777" w:rsidTr="004E5DB2">
        <w:tc>
          <w:tcPr>
            <w:tcW w:w="694" w:type="dxa"/>
            <w:gridSpan w:val="2"/>
          </w:tcPr>
          <w:p w14:paraId="029C58CE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307952D" w14:textId="68525569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Długość bazowa łóżka max. 2300 mm</w:t>
            </w:r>
          </w:p>
        </w:tc>
        <w:tc>
          <w:tcPr>
            <w:tcW w:w="4693" w:type="dxa"/>
          </w:tcPr>
          <w:p w14:paraId="14F2BDFD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2EF49BD5" w14:textId="77777777" w:rsidTr="004E5DB2">
        <w:tc>
          <w:tcPr>
            <w:tcW w:w="694" w:type="dxa"/>
            <w:gridSpan w:val="2"/>
          </w:tcPr>
          <w:p w14:paraId="62B62387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07DE177" w14:textId="39A3861F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Leże z możliwością przedłużenia o min. 200 mm od długości bazowej</w:t>
            </w:r>
          </w:p>
        </w:tc>
        <w:tc>
          <w:tcPr>
            <w:tcW w:w="4693" w:type="dxa"/>
          </w:tcPr>
          <w:p w14:paraId="783F4986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04E721A1" w14:textId="77777777" w:rsidTr="004E5DB2">
        <w:tc>
          <w:tcPr>
            <w:tcW w:w="694" w:type="dxa"/>
            <w:gridSpan w:val="2"/>
          </w:tcPr>
          <w:p w14:paraId="68C00CF8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ABE68C7" w14:textId="515D1918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Łóżko wielofunkcyjne, wielopozycyjne z pozycją krzesła kardiologicznego</w:t>
            </w:r>
          </w:p>
        </w:tc>
        <w:tc>
          <w:tcPr>
            <w:tcW w:w="4693" w:type="dxa"/>
          </w:tcPr>
          <w:p w14:paraId="65C6563C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336260BD" w14:textId="77777777" w:rsidTr="004E5DB2">
        <w:tc>
          <w:tcPr>
            <w:tcW w:w="694" w:type="dxa"/>
            <w:gridSpan w:val="2"/>
          </w:tcPr>
          <w:p w14:paraId="68816111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675AA0F" w14:textId="7B9892A5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Leże łóżka czterosegmentowe, z trzema segmentami ruchomymi</w:t>
            </w:r>
          </w:p>
        </w:tc>
        <w:tc>
          <w:tcPr>
            <w:tcW w:w="4693" w:type="dxa"/>
          </w:tcPr>
          <w:p w14:paraId="2B09D5F8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33A4EB92" w14:textId="77777777" w:rsidTr="004E5DB2">
        <w:tc>
          <w:tcPr>
            <w:tcW w:w="694" w:type="dxa"/>
            <w:gridSpan w:val="2"/>
          </w:tcPr>
          <w:p w14:paraId="394ED9D6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107C6F4" w14:textId="58EE07BF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 xml:space="preserve">Elektryczna regulacja wysokości leża </w:t>
            </w:r>
          </w:p>
        </w:tc>
        <w:tc>
          <w:tcPr>
            <w:tcW w:w="4693" w:type="dxa"/>
          </w:tcPr>
          <w:p w14:paraId="42683ACF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4C033C6D" w14:textId="77777777" w:rsidTr="004E5DB2">
        <w:tc>
          <w:tcPr>
            <w:tcW w:w="694" w:type="dxa"/>
            <w:gridSpan w:val="2"/>
          </w:tcPr>
          <w:p w14:paraId="5C19F89C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B636CCF" w14:textId="51B2B5B0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Minimalna wysokość leża od podłogi nie więcej niż  490 mm. Wymiar dotyczy powierzchni, na której spoczywa materac</w:t>
            </w:r>
          </w:p>
        </w:tc>
        <w:tc>
          <w:tcPr>
            <w:tcW w:w="4693" w:type="dxa"/>
          </w:tcPr>
          <w:p w14:paraId="60522FDE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24E96E6F" w14:textId="77777777" w:rsidTr="004E5DB2">
        <w:tc>
          <w:tcPr>
            <w:tcW w:w="694" w:type="dxa"/>
            <w:gridSpan w:val="2"/>
          </w:tcPr>
          <w:p w14:paraId="65B3D49F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3EF0BA11" w14:textId="4FF0F41B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Maksymalna wysokość leża od podłogi nie mniej niż 880 mm. Wymiar dotyczy powierzchni, na której spoczywa materac</w:t>
            </w:r>
          </w:p>
        </w:tc>
        <w:tc>
          <w:tcPr>
            <w:tcW w:w="4693" w:type="dxa"/>
          </w:tcPr>
          <w:p w14:paraId="341F0401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463BBE98" w14:textId="77777777" w:rsidTr="004E5DB2">
        <w:tc>
          <w:tcPr>
            <w:tcW w:w="694" w:type="dxa"/>
            <w:gridSpan w:val="2"/>
          </w:tcPr>
          <w:p w14:paraId="32CC51BD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3689959" w14:textId="69D1A179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Elektryczna regulacja oparcia pleców w zakresie od 0</w:t>
            </w:r>
            <w:r w:rsidRPr="00B96E1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 </w:t>
            </w:r>
            <w:r w:rsidRPr="00B96E15">
              <w:rPr>
                <w:rFonts w:ascii="Arial" w:hAnsi="Arial" w:cs="Arial"/>
                <w:sz w:val="20"/>
                <w:szCs w:val="20"/>
              </w:rPr>
              <w:t>do min. 70</w:t>
            </w:r>
            <w:r w:rsidRPr="00B96E1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693" w:type="dxa"/>
          </w:tcPr>
          <w:p w14:paraId="3ECFD56E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4ABE8698" w14:textId="77777777" w:rsidTr="004E5DB2">
        <w:tc>
          <w:tcPr>
            <w:tcW w:w="694" w:type="dxa"/>
            <w:gridSpan w:val="2"/>
          </w:tcPr>
          <w:p w14:paraId="271B654F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10A54F3" w14:textId="2A2C8DDA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 xml:space="preserve">Pozycja Trendelenburga regulacja z panelu centralnego </w:t>
            </w:r>
          </w:p>
        </w:tc>
        <w:tc>
          <w:tcPr>
            <w:tcW w:w="4693" w:type="dxa"/>
          </w:tcPr>
          <w:p w14:paraId="6469D288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6DF2F5FE" w14:textId="77777777" w:rsidTr="004E5DB2">
        <w:tc>
          <w:tcPr>
            <w:tcW w:w="694" w:type="dxa"/>
            <w:gridSpan w:val="2"/>
          </w:tcPr>
          <w:p w14:paraId="362BC8CD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8C3349E" w14:textId="66864E2C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 xml:space="preserve">Elektryczna regulacja pozycji anty - Trendelenburga z panelu centralnego </w:t>
            </w:r>
          </w:p>
        </w:tc>
        <w:tc>
          <w:tcPr>
            <w:tcW w:w="4693" w:type="dxa"/>
          </w:tcPr>
          <w:p w14:paraId="03C66A91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0840999C" w14:textId="77777777" w:rsidTr="004E5DB2">
        <w:tc>
          <w:tcPr>
            <w:tcW w:w="694" w:type="dxa"/>
            <w:gridSpan w:val="2"/>
          </w:tcPr>
          <w:p w14:paraId="67ABAE51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04B4FD0" w14:textId="4971EEB6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Elektryczna regulacja segmentu uda</w:t>
            </w:r>
          </w:p>
        </w:tc>
        <w:tc>
          <w:tcPr>
            <w:tcW w:w="4693" w:type="dxa"/>
          </w:tcPr>
          <w:p w14:paraId="2441B81B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7D2" w:rsidRPr="001075E9" w14:paraId="74D4236E" w14:textId="77777777" w:rsidTr="004E5DB2">
        <w:tc>
          <w:tcPr>
            <w:tcW w:w="694" w:type="dxa"/>
            <w:gridSpan w:val="2"/>
          </w:tcPr>
          <w:p w14:paraId="46F0E74D" w14:textId="77777777" w:rsidR="00D007D2" w:rsidRPr="001075E9" w:rsidRDefault="00D007D2" w:rsidP="00D007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2E64B38" w14:textId="7F3FCE2A" w:rsidR="00D007D2" w:rsidRPr="00B96E15" w:rsidRDefault="00D007D2" w:rsidP="00D007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Łóżko wyposażone w centralny panel sterujący umieszczony pod leżem, od strony nóg pacjenta</w:t>
            </w:r>
          </w:p>
        </w:tc>
        <w:tc>
          <w:tcPr>
            <w:tcW w:w="4693" w:type="dxa"/>
          </w:tcPr>
          <w:p w14:paraId="77E05970" w14:textId="77777777" w:rsidR="00D007D2" w:rsidRPr="001075E9" w:rsidRDefault="00D007D2" w:rsidP="00D007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7D2" w:rsidRPr="001075E9" w14:paraId="5092FC8E" w14:textId="77777777" w:rsidTr="004E5DB2">
        <w:tc>
          <w:tcPr>
            <w:tcW w:w="694" w:type="dxa"/>
            <w:gridSpan w:val="2"/>
          </w:tcPr>
          <w:p w14:paraId="44186D3D" w14:textId="77777777" w:rsidR="00D007D2" w:rsidRPr="001075E9" w:rsidRDefault="00D007D2" w:rsidP="00D007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8238FBA" w14:textId="4DD5305F" w:rsidR="00D007D2" w:rsidRPr="00B96E15" w:rsidRDefault="00D007D2" w:rsidP="00D007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 xml:space="preserve">Centralny panel sterujący z ekranem dotykowym wyposażonym we wskaźnik podłączenia łóżka do sieci elektrycznej oraz wskaźnik ładowania akumulatora łóżka.  </w:t>
            </w:r>
          </w:p>
        </w:tc>
        <w:tc>
          <w:tcPr>
            <w:tcW w:w="4693" w:type="dxa"/>
          </w:tcPr>
          <w:p w14:paraId="074DD938" w14:textId="77777777" w:rsidR="00D007D2" w:rsidRPr="001075E9" w:rsidRDefault="00D007D2" w:rsidP="00D007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7D2" w:rsidRPr="001075E9" w14:paraId="5934AC60" w14:textId="77777777" w:rsidTr="004E5DB2">
        <w:tc>
          <w:tcPr>
            <w:tcW w:w="694" w:type="dxa"/>
            <w:gridSpan w:val="2"/>
          </w:tcPr>
          <w:p w14:paraId="28C0CFA2" w14:textId="77777777" w:rsidR="00D007D2" w:rsidRPr="001075E9" w:rsidRDefault="00D007D2" w:rsidP="00D007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6AD83F5" w14:textId="77777777" w:rsidR="00D007D2" w:rsidRPr="00B96E15" w:rsidRDefault="00D007D2" w:rsidP="00D00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Centralny panel sterujący umożliwiający sterowanie następującymi funkcjami łóżka:</w:t>
            </w:r>
          </w:p>
          <w:p w14:paraId="49AC0081" w14:textId="77777777" w:rsidR="00D007D2" w:rsidRPr="00B96E15" w:rsidRDefault="00D007D2" w:rsidP="00D00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- regulacja wysokości leża</w:t>
            </w:r>
          </w:p>
          <w:p w14:paraId="669C3F09" w14:textId="77777777" w:rsidR="00D007D2" w:rsidRPr="00B96E15" w:rsidRDefault="00D007D2" w:rsidP="00D00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 xml:space="preserve">- regulacja kąta nachylenia segmentu pleców </w:t>
            </w:r>
          </w:p>
          <w:p w14:paraId="132B24DF" w14:textId="77777777" w:rsidR="00D007D2" w:rsidRPr="00B96E15" w:rsidRDefault="00D007D2" w:rsidP="00D00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- regulacja kąta nachylenia segmentu ud</w:t>
            </w:r>
          </w:p>
          <w:p w14:paraId="7932485D" w14:textId="77777777" w:rsidR="00D007D2" w:rsidRPr="00B96E15" w:rsidRDefault="00D007D2" w:rsidP="00D00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- regulacja pozycji Trendelenburga</w:t>
            </w:r>
          </w:p>
          <w:p w14:paraId="190F1152" w14:textId="77777777" w:rsidR="00D007D2" w:rsidRPr="00B96E15" w:rsidRDefault="00D007D2" w:rsidP="00D00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 xml:space="preserve">- regulacja pozycji anty-Trendelenburga </w:t>
            </w:r>
          </w:p>
          <w:p w14:paraId="7218423D" w14:textId="77777777" w:rsidR="00D007D2" w:rsidRPr="00B96E15" w:rsidRDefault="00D007D2" w:rsidP="00D00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- pozycja „krzesła kardiologicznego”</w:t>
            </w:r>
          </w:p>
          <w:p w14:paraId="27B21AFE" w14:textId="77777777" w:rsidR="00D007D2" w:rsidRPr="00B96E15" w:rsidRDefault="00D007D2" w:rsidP="00D00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- pozycja CPR</w:t>
            </w:r>
          </w:p>
          <w:p w14:paraId="07EA4DDA" w14:textId="76C24D6C" w:rsidR="00D007D2" w:rsidRPr="00B96E15" w:rsidRDefault="00D007D2" w:rsidP="00D007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- pozycja do badań</w:t>
            </w:r>
          </w:p>
        </w:tc>
        <w:tc>
          <w:tcPr>
            <w:tcW w:w="4693" w:type="dxa"/>
          </w:tcPr>
          <w:p w14:paraId="42B9490F" w14:textId="77777777" w:rsidR="00D007D2" w:rsidRPr="001075E9" w:rsidRDefault="00D007D2" w:rsidP="00D007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7D2" w:rsidRPr="001075E9" w14:paraId="069CFD06" w14:textId="77777777" w:rsidTr="004E5DB2">
        <w:tc>
          <w:tcPr>
            <w:tcW w:w="694" w:type="dxa"/>
            <w:gridSpan w:val="2"/>
          </w:tcPr>
          <w:p w14:paraId="5C57787B" w14:textId="77777777" w:rsidR="00D007D2" w:rsidRPr="001075E9" w:rsidRDefault="00D007D2" w:rsidP="00D007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2B5F9ED" w14:textId="76C2F18D" w:rsidR="00D007D2" w:rsidRPr="00B96E15" w:rsidRDefault="00D007D2" w:rsidP="00D007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Pozycja „krzesła kardiologicznego” uzyskiwana poprzez przyciśnięcie i przytrzymanie jednego, odpowiednio oznakowanego przycisku na panelu centralnym.</w:t>
            </w:r>
          </w:p>
        </w:tc>
        <w:tc>
          <w:tcPr>
            <w:tcW w:w="4693" w:type="dxa"/>
          </w:tcPr>
          <w:p w14:paraId="3A41BA83" w14:textId="77777777" w:rsidR="00D007D2" w:rsidRPr="001075E9" w:rsidRDefault="00D007D2" w:rsidP="00D007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7D2" w:rsidRPr="001075E9" w14:paraId="11B72ABA" w14:textId="77777777" w:rsidTr="004E5DB2">
        <w:tc>
          <w:tcPr>
            <w:tcW w:w="694" w:type="dxa"/>
            <w:gridSpan w:val="2"/>
          </w:tcPr>
          <w:p w14:paraId="5EE44A98" w14:textId="77777777" w:rsidR="00D007D2" w:rsidRPr="001075E9" w:rsidRDefault="00D007D2" w:rsidP="00D007D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70E9A5C" w14:textId="5E7397EB" w:rsidR="00D007D2" w:rsidRPr="00B96E15" w:rsidRDefault="00D007D2" w:rsidP="00D007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Pozycja CPR uzyskiwana poprzez przyciśnięcie i przytrzymanie jednego, odpowiednio oznakowanego przycisku na panelu centralnym.</w:t>
            </w:r>
          </w:p>
        </w:tc>
        <w:tc>
          <w:tcPr>
            <w:tcW w:w="4693" w:type="dxa"/>
          </w:tcPr>
          <w:p w14:paraId="06449FE8" w14:textId="77777777" w:rsidR="00D007D2" w:rsidRPr="001075E9" w:rsidRDefault="00D007D2" w:rsidP="00D007D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30EE4" w14:textId="77777777" w:rsidR="00B96E15" w:rsidRDefault="00B96E15"/>
    <w:p w14:paraId="7154F452" w14:textId="77777777" w:rsidR="00B96E15" w:rsidRDefault="00B96E15">
      <w:r>
        <w:tab/>
      </w:r>
    </w:p>
    <w:p w14:paraId="7AEEA750" w14:textId="77777777" w:rsidR="00D007D2" w:rsidRDefault="00D007D2"/>
    <w:p w14:paraId="214EBCB0" w14:textId="11EAA1FC" w:rsidR="00B96E15" w:rsidRDefault="00B96E15">
      <w:r>
        <w:tab/>
      </w:r>
      <w:r>
        <w:tab/>
      </w:r>
    </w:p>
    <w:tbl>
      <w:tblPr>
        <w:tblStyle w:val="Tabela-Siatka"/>
        <w:tblW w:w="10174" w:type="dxa"/>
        <w:tblLook w:val="04A0" w:firstRow="1" w:lastRow="0" w:firstColumn="1" w:lastColumn="0" w:noHBand="0" w:noVBand="1"/>
      </w:tblPr>
      <w:tblGrid>
        <w:gridCol w:w="10"/>
        <w:gridCol w:w="684"/>
        <w:gridCol w:w="4787"/>
        <w:gridCol w:w="4693"/>
      </w:tblGrid>
      <w:tr w:rsidR="00D007D2" w14:paraId="49840A35" w14:textId="77777777" w:rsidTr="00D007D2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AC527B0" w14:textId="77777777" w:rsidR="00D007D2" w:rsidRDefault="00D007D2" w:rsidP="001051E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4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89055A5" w14:textId="77777777" w:rsidR="00D007D2" w:rsidRPr="00256482" w:rsidRDefault="00D007D2" w:rsidP="001051EC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4325216" w14:textId="77777777" w:rsidR="00D007D2" w:rsidRPr="00256482" w:rsidRDefault="00D007D2" w:rsidP="001051E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96E15" w:rsidRPr="001075E9" w14:paraId="124CC15E" w14:textId="77777777" w:rsidTr="00D007D2">
        <w:tc>
          <w:tcPr>
            <w:tcW w:w="694" w:type="dxa"/>
            <w:gridSpan w:val="2"/>
          </w:tcPr>
          <w:p w14:paraId="64E4E94B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3CD6D809" w14:textId="25A2F3AA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Możliwość ustawienia ergonomicznej pozycji do badań na wysokości dostosowanej do wykonywanego zabiegu, czynności pielęgnacyjnych lub badania, poprzez wybór funkcji „do badań” na panelu dotykowym oraz przyciśnięcie i przytrzymanie odpowiedniego przycisku na panelu centralnym (góra lub dół).</w:t>
            </w:r>
          </w:p>
        </w:tc>
        <w:tc>
          <w:tcPr>
            <w:tcW w:w="4693" w:type="dxa"/>
          </w:tcPr>
          <w:p w14:paraId="192A996E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30C0D885" w14:textId="77777777" w:rsidTr="00D007D2">
        <w:tc>
          <w:tcPr>
            <w:tcW w:w="694" w:type="dxa"/>
            <w:gridSpan w:val="2"/>
          </w:tcPr>
          <w:p w14:paraId="0A723967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B10DABD" w14:textId="713F42C6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Panele sterujące od strony pacjenta z przyciskami podświetlenia podwozia i alarmu akustycznego</w:t>
            </w:r>
          </w:p>
        </w:tc>
        <w:tc>
          <w:tcPr>
            <w:tcW w:w="4693" w:type="dxa"/>
          </w:tcPr>
          <w:p w14:paraId="30A478F3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3077AFE7" w14:textId="77777777" w:rsidTr="00D007D2">
        <w:tc>
          <w:tcPr>
            <w:tcW w:w="694" w:type="dxa"/>
            <w:gridSpan w:val="2"/>
          </w:tcPr>
          <w:p w14:paraId="370BA329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47F2FF7" w14:textId="7AA408A8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Segment podudzia regulowany ręcznie przy pomocy sprężyny gazowej z blokadą</w:t>
            </w:r>
          </w:p>
        </w:tc>
        <w:tc>
          <w:tcPr>
            <w:tcW w:w="4693" w:type="dxa"/>
          </w:tcPr>
          <w:p w14:paraId="2E5FE8EE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3CE371A1" w14:textId="77777777" w:rsidTr="00D007D2">
        <w:tc>
          <w:tcPr>
            <w:tcW w:w="694" w:type="dxa"/>
            <w:gridSpan w:val="2"/>
          </w:tcPr>
          <w:p w14:paraId="4CCA819C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FDB09E1" w14:textId="7C8B0440" w:rsidR="00B96E15" w:rsidRPr="00B96E15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Wbudowany akumulator wykorzystywany do sterowania funkcjami łóżka w przypadku zaniku zasilania oraz w przypadku przetaczania łóżka</w:t>
            </w:r>
          </w:p>
        </w:tc>
        <w:tc>
          <w:tcPr>
            <w:tcW w:w="4693" w:type="dxa"/>
          </w:tcPr>
          <w:p w14:paraId="6116A5CC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601F1BDF" w14:textId="77777777" w:rsidTr="00D007D2">
        <w:tc>
          <w:tcPr>
            <w:tcW w:w="694" w:type="dxa"/>
            <w:gridSpan w:val="2"/>
          </w:tcPr>
          <w:p w14:paraId="10CEE1E9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BBD70B3" w14:textId="093B51FF" w:rsidR="00B96E15" w:rsidRP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 xml:space="preserve">Segmenty leża wypełnione płytą laminatową przezierną dla promieni RTG  </w:t>
            </w:r>
          </w:p>
        </w:tc>
        <w:tc>
          <w:tcPr>
            <w:tcW w:w="4693" w:type="dxa"/>
          </w:tcPr>
          <w:p w14:paraId="5D9960B0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5BFE551E" w14:textId="77777777" w:rsidTr="00D007D2">
        <w:tc>
          <w:tcPr>
            <w:tcW w:w="694" w:type="dxa"/>
            <w:gridSpan w:val="2"/>
          </w:tcPr>
          <w:p w14:paraId="288647B1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27920E0" w14:textId="47144786" w:rsidR="00B96E15" w:rsidRP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Segment oparcia pleców i uda z możliwością szybkiego, ręcznego poziomowania (CPR) dźwigniami umieszczonymi w okolicy segmentów pleców i nóg</w:t>
            </w:r>
          </w:p>
        </w:tc>
        <w:tc>
          <w:tcPr>
            <w:tcW w:w="4693" w:type="dxa"/>
          </w:tcPr>
          <w:p w14:paraId="3BEF0778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09CF5E22" w14:textId="77777777" w:rsidTr="00D007D2">
        <w:tc>
          <w:tcPr>
            <w:tcW w:w="694" w:type="dxa"/>
            <w:gridSpan w:val="2"/>
          </w:tcPr>
          <w:p w14:paraId="5CD028C3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BF9FE92" w14:textId="77777777" w:rsid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Układ jezdny podwójnymi kołami o średnicy min. 100 mm</w:t>
            </w:r>
          </w:p>
          <w:p w14:paraId="38B8B5A7" w14:textId="735AF9FE" w:rsidR="00B96E15" w:rsidRP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</w:tcPr>
          <w:p w14:paraId="211DA854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7D195365" w14:textId="77777777" w:rsidTr="00D007D2">
        <w:tc>
          <w:tcPr>
            <w:tcW w:w="694" w:type="dxa"/>
            <w:gridSpan w:val="2"/>
          </w:tcPr>
          <w:p w14:paraId="2A2225E4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B145346" w14:textId="4FA132BE" w:rsidR="00B96E15" w:rsidRP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Dźwignie hamulca centralnej blokady kół umieszczone w czterech narożach ramy podwozia łóżka</w:t>
            </w:r>
          </w:p>
        </w:tc>
        <w:tc>
          <w:tcPr>
            <w:tcW w:w="4693" w:type="dxa"/>
          </w:tcPr>
          <w:p w14:paraId="55CB8E27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228B183F" w14:textId="77777777" w:rsidTr="00D007D2">
        <w:tc>
          <w:tcPr>
            <w:tcW w:w="694" w:type="dxa"/>
            <w:gridSpan w:val="2"/>
          </w:tcPr>
          <w:p w14:paraId="355730DC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CFA2A61" w14:textId="4D2DDCE3" w:rsidR="00B96E15" w:rsidRP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 xml:space="preserve">Funkcja jazdy na wprost i łatwego manewrowania </w:t>
            </w:r>
          </w:p>
        </w:tc>
        <w:tc>
          <w:tcPr>
            <w:tcW w:w="4693" w:type="dxa"/>
          </w:tcPr>
          <w:p w14:paraId="5438CFDC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76A1AE7E" w14:textId="77777777" w:rsidTr="00D007D2">
        <w:tc>
          <w:tcPr>
            <w:tcW w:w="694" w:type="dxa"/>
            <w:gridSpan w:val="2"/>
          </w:tcPr>
          <w:p w14:paraId="36F48535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DA71772" w14:textId="33B01B93" w:rsidR="00B96E15" w:rsidRP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Możliwość montażu wieszaka kroplówki w czterech narożach ramy leża</w:t>
            </w:r>
          </w:p>
        </w:tc>
        <w:tc>
          <w:tcPr>
            <w:tcW w:w="4693" w:type="dxa"/>
          </w:tcPr>
          <w:p w14:paraId="6E3B5E68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03CD7762" w14:textId="77777777" w:rsidTr="00D007D2">
        <w:tc>
          <w:tcPr>
            <w:tcW w:w="694" w:type="dxa"/>
            <w:gridSpan w:val="2"/>
          </w:tcPr>
          <w:p w14:paraId="5A7229B6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8B72253" w14:textId="7C698BDE" w:rsidR="00B96E15" w:rsidRP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 xml:space="preserve">Listwy do mocowania wyposażenia mocowane po obu stronach ramy leża </w:t>
            </w:r>
          </w:p>
        </w:tc>
        <w:tc>
          <w:tcPr>
            <w:tcW w:w="4693" w:type="dxa"/>
          </w:tcPr>
          <w:p w14:paraId="54ACC9FB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73885278" w14:textId="77777777" w:rsidTr="00D007D2">
        <w:tc>
          <w:tcPr>
            <w:tcW w:w="694" w:type="dxa"/>
            <w:gridSpan w:val="2"/>
          </w:tcPr>
          <w:p w14:paraId="01454420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9533559" w14:textId="0732881D" w:rsidR="00B96E15" w:rsidRP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color w:val="000000"/>
                <w:sz w:val="20"/>
                <w:szCs w:val="20"/>
              </w:rPr>
              <w:t xml:space="preserve">Poręcze boczne dzielone, tworzywowe wytworzone z tworzywa. </w:t>
            </w:r>
          </w:p>
        </w:tc>
        <w:tc>
          <w:tcPr>
            <w:tcW w:w="4693" w:type="dxa"/>
          </w:tcPr>
          <w:p w14:paraId="68327A3D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683344A8" w14:textId="77777777" w:rsidTr="00D007D2">
        <w:tc>
          <w:tcPr>
            <w:tcW w:w="694" w:type="dxa"/>
            <w:gridSpan w:val="2"/>
          </w:tcPr>
          <w:p w14:paraId="29735496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5183FD4" w14:textId="77777777" w:rsid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15">
              <w:rPr>
                <w:rFonts w:ascii="Arial" w:hAnsi="Arial" w:cs="Arial"/>
                <w:sz w:val="20"/>
                <w:szCs w:val="20"/>
              </w:rPr>
              <w:t>Udźwig łóżka min. 250 kg</w:t>
            </w:r>
          </w:p>
          <w:p w14:paraId="4880B4AA" w14:textId="11DDBCBF" w:rsidR="00B96E15" w:rsidRPr="00B96E15" w:rsidRDefault="00B96E15" w:rsidP="00B96E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</w:tcPr>
          <w:p w14:paraId="0C9FC41D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15" w:rsidRPr="001075E9" w14:paraId="2D57641A" w14:textId="77777777" w:rsidTr="00D007D2">
        <w:tc>
          <w:tcPr>
            <w:tcW w:w="694" w:type="dxa"/>
            <w:gridSpan w:val="2"/>
          </w:tcPr>
          <w:p w14:paraId="459EB6FC" w14:textId="77777777" w:rsidR="00B96E15" w:rsidRPr="001075E9" w:rsidRDefault="00B96E15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CA809C6" w14:textId="77777777" w:rsidR="00B96E15" w:rsidRPr="00B96E15" w:rsidRDefault="00B96E15" w:rsidP="00B96E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E15">
              <w:rPr>
                <w:rFonts w:ascii="Arial" w:hAnsi="Arial" w:cs="Arial"/>
                <w:color w:val="000000"/>
                <w:sz w:val="20"/>
                <w:szCs w:val="20"/>
              </w:rPr>
              <w:t>Elementy wyposażenia łóżka:</w:t>
            </w:r>
          </w:p>
          <w:p w14:paraId="258B999E" w14:textId="77777777" w:rsidR="00B96E15" w:rsidRPr="00B96E15" w:rsidRDefault="00B96E15" w:rsidP="00B96E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E15">
              <w:rPr>
                <w:rFonts w:ascii="Arial" w:hAnsi="Arial" w:cs="Arial"/>
                <w:color w:val="000000"/>
                <w:sz w:val="20"/>
                <w:szCs w:val="20"/>
              </w:rPr>
              <w:t>- materac w tkaninie nieprzemakalnej, dostosowany wymiarowo do łóżka – 1 szt.</w:t>
            </w:r>
          </w:p>
          <w:p w14:paraId="111DDB26" w14:textId="77777777" w:rsidR="00B96E15" w:rsidRDefault="00B96E15" w:rsidP="00B96E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E15">
              <w:rPr>
                <w:rFonts w:ascii="Arial" w:hAnsi="Arial" w:cs="Arial"/>
                <w:color w:val="000000"/>
                <w:sz w:val="20"/>
                <w:szCs w:val="20"/>
              </w:rPr>
              <w:t>- wieszak kroplówki – 1 szt.</w:t>
            </w:r>
          </w:p>
          <w:p w14:paraId="74DEBA69" w14:textId="77910E13" w:rsidR="00B96E15" w:rsidRPr="00B96E15" w:rsidRDefault="00B96E15" w:rsidP="00B96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</w:tcPr>
          <w:p w14:paraId="1FA23852" w14:textId="77777777" w:rsidR="00B96E15" w:rsidRPr="001075E9" w:rsidRDefault="00B96E15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0C43568A" w14:textId="77777777" w:rsidTr="0066405D">
        <w:tc>
          <w:tcPr>
            <w:tcW w:w="10174" w:type="dxa"/>
            <w:gridSpan w:val="4"/>
            <w:shd w:val="clear" w:color="auto" w:fill="E7E6E6" w:themeFill="background2"/>
          </w:tcPr>
          <w:p w14:paraId="621F56E0" w14:textId="77777777" w:rsidR="0066405D" w:rsidRDefault="0066405D" w:rsidP="0066405D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B03565" w14:textId="1C7DFEBE" w:rsidR="0066405D" w:rsidRDefault="0066405D" w:rsidP="0066405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IV. </w:t>
            </w:r>
            <w:r w:rsidRPr="00612A1F">
              <w:rPr>
                <w:rFonts w:ascii="Arial" w:hAnsi="Arial" w:cs="Arial"/>
                <w:b/>
                <w:bCs/>
              </w:rPr>
              <w:t>PANEL MEDYCZNY Z DOPROWADZONYMI MEDIAMI – 1 szt.</w:t>
            </w:r>
          </w:p>
          <w:p w14:paraId="6D87C2A6" w14:textId="77777777" w:rsidR="0066405D" w:rsidRPr="001075E9" w:rsidRDefault="0066405D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269BBBA9" w14:textId="77777777" w:rsidTr="003C6DF6">
        <w:tc>
          <w:tcPr>
            <w:tcW w:w="10174" w:type="dxa"/>
            <w:gridSpan w:val="4"/>
          </w:tcPr>
          <w:p w14:paraId="1BCCF413" w14:textId="77777777" w:rsidR="0066405D" w:rsidRPr="00427CD5" w:rsidRDefault="0066405D" w:rsidP="0066405D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20BC462F" w14:textId="77777777" w:rsidR="0066405D" w:rsidRPr="00037992" w:rsidRDefault="0066405D" w:rsidP="0066405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1DD4546" w14:textId="77777777" w:rsidR="0066405D" w:rsidRPr="00427CD5" w:rsidRDefault="0066405D" w:rsidP="0066405D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50B78437" w14:textId="77777777" w:rsidR="0066405D" w:rsidRPr="00037992" w:rsidRDefault="0066405D" w:rsidP="0066405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582080" w14:textId="77777777" w:rsidR="0066405D" w:rsidRPr="00427CD5" w:rsidRDefault="0066405D" w:rsidP="0066405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6EE3A544" w14:textId="77777777" w:rsidR="0066405D" w:rsidRPr="00037992" w:rsidRDefault="0066405D" w:rsidP="0066405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E480895" w14:textId="77777777" w:rsidR="0066405D" w:rsidRPr="00427CD5" w:rsidRDefault="0066405D" w:rsidP="0066405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3941A675" w14:textId="77777777" w:rsidR="0066405D" w:rsidRPr="001075E9" w:rsidRDefault="0066405D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7D2" w:rsidRPr="001075E9" w14:paraId="1DAC1C38" w14:textId="77777777" w:rsidTr="00D007D2">
        <w:tc>
          <w:tcPr>
            <w:tcW w:w="694" w:type="dxa"/>
            <w:gridSpan w:val="2"/>
          </w:tcPr>
          <w:p w14:paraId="2941B756" w14:textId="77777777" w:rsidR="00D007D2" w:rsidRPr="001075E9" w:rsidRDefault="00D007D2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9232D37" w14:textId="518377C1" w:rsidR="00D007D2" w:rsidRPr="00B96E15" w:rsidRDefault="0066405D" w:rsidP="00B96E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A1F">
              <w:rPr>
                <w:rFonts w:ascii="Arial" w:hAnsi="Arial" w:cs="Arial"/>
                <w:sz w:val="20"/>
                <w:szCs w:val="20"/>
              </w:rPr>
              <w:t xml:space="preserve">Poziomy, lekki, czterokanałowy panel </w:t>
            </w:r>
            <w:proofErr w:type="spellStart"/>
            <w:r w:rsidRPr="00612A1F">
              <w:rPr>
                <w:rFonts w:ascii="Arial" w:hAnsi="Arial" w:cs="Arial"/>
                <w:sz w:val="20"/>
                <w:szCs w:val="20"/>
              </w:rPr>
              <w:t>nadłóżkowy</w:t>
            </w:r>
            <w:proofErr w:type="spellEnd"/>
            <w:r w:rsidRPr="00612A1F">
              <w:rPr>
                <w:rFonts w:ascii="Arial" w:hAnsi="Arial" w:cs="Arial"/>
                <w:sz w:val="20"/>
                <w:szCs w:val="20"/>
              </w:rPr>
              <w:t xml:space="preserve"> mocowany do ściany charakteryzujący się wysoką estetyką i praktyczną stylistyką kompaktowej, modułowej obudowy, ze zintegrowanymi w niej gniazdami elektrycznymi, teletechnicznymi oraz oświetleniem. </w:t>
            </w:r>
            <w:r w:rsidRPr="00612A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Panel elektryczno-gazowy mocowany do </w:t>
            </w:r>
            <w:r w:rsidRPr="00612A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ściany o opływowym </w:t>
            </w:r>
            <w:r w:rsidRPr="00612A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kształcie bez ostrych krawędzi, o budowie </w:t>
            </w:r>
            <w:r w:rsidRPr="00612A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uniemożliwiającej stawianie na panelu przedmiotów (np.: napoi, kładzenia </w:t>
            </w:r>
            <w:r w:rsidRPr="00612A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prasy itp.)</w:t>
            </w:r>
          </w:p>
        </w:tc>
        <w:tc>
          <w:tcPr>
            <w:tcW w:w="4693" w:type="dxa"/>
          </w:tcPr>
          <w:p w14:paraId="358A820E" w14:textId="77777777" w:rsidR="00D007D2" w:rsidRPr="001075E9" w:rsidRDefault="00D007D2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3AEFD6EB" w14:textId="77777777" w:rsidTr="00D007D2">
        <w:tc>
          <w:tcPr>
            <w:tcW w:w="694" w:type="dxa"/>
            <w:gridSpan w:val="2"/>
          </w:tcPr>
          <w:p w14:paraId="0528CD33" w14:textId="77777777" w:rsidR="0066405D" w:rsidRPr="001075E9" w:rsidRDefault="0066405D" w:rsidP="00B96E15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954BFB3" w14:textId="39E8D5CE" w:rsidR="0066405D" w:rsidRPr="00B96E15" w:rsidRDefault="0066405D" w:rsidP="00B96E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A1F">
              <w:rPr>
                <w:rFonts w:ascii="Arial" w:hAnsi="Arial" w:cs="Arial"/>
                <w:sz w:val="20"/>
                <w:szCs w:val="20"/>
              </w:rPr>
              <w:t>Zintegrowane w panelu oświetlenie ogólne nie wystające poza obrys obudowy pokryte rastrem rozpraszającym przeziernym, w kształcie półokrągłym. Ze względów ergonomicznych i higienicznych nie dopuszcza się kloszy płaskich lub zagiętych inaczej jak półkoliście. Klosze wykonane  materiału odpornego na UV oraz odbłyśniki z polerowanego aluminium.</w:t>
            </w:r>
          </w:p>
        </w:tc>
        <w:tc>
          <w:tcPr>
            <w:tcW w:w="4693" w:type="dxa"/>
          </w:tcPr>
          <w:p w14:paraId="134AE2EA" w14:textId="77777777" w:rsidR="0066405D" w:rsidRPr="001075E9" w:rsidRDefault="0066405D" w:rsidP="00B96E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F2391" w14:textId="77777777" w:rsidR="0066405D" w:rsidRDefault="0066405D"/>
    <w:p w14:paraId="76C16E08" w14:textId="77777777" w:rsidR="0066405D" w:rsidRDefault="0066405D"/>
    <w:tbl>
      <w:tblPr>
        <w:tblStyle w:val="Tabela-Siatka"/>
        <w:tblW w:w="10174" w:type="dxa"/>
        <w:tblLook w:val="04A0" w:firstRow="1" w:lastRow="0" w:firstColumn="1" w:lastColumn="0" w:noHBand="0" w:noVBand="1"/>
      </w:tblPr>
      <w:tblGrid>
        <w:gridCol w:w="10"/>
        <w:gridCol w:w="684"/>
        <w:gridCol w:w="4787"/>
        <w:gridCol w:w="4693"/>
      </w:tblGrid>
      <w:tr w:rsidR="0066405D" w14:paraId="578B6B04" w14:textId="77777777" w:rsidTr="0066405D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5961935" w14:textId="77777777" w:rsidR="0066405D" w:rsidRDefault="0066405D" w:rsidP="001051E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A51C26B" w14:textId="77777777" w:rsidR="0066405D" w:rsidRPr="00256482" w:rsidRDefault="0066405D" w:rsidP="001051EC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D9C7D9A" w14:textId="77777777" w:rsidR="0066405D" w:rsidRPr="00256482" w:rsidRDefault="0066405D" w:rsidP="001051E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6405D" w:rsidRPr="001075E9" w14:paraId="3575B9DA" w14:textId="77777777" w:rsidTr="0066405D">
        <w:tc>
          <w:tcPr>
            <w:tcW w:w="694" w:type="dxa"/>
            <w:gridSpan w:val="2"/>
          </w:tcPr>
          <w:p w14:paraId="4A8F1A3A" w14:textId="77777777" w:rsidR="0066405D" w:rsidRPr="001075E9" w:rsidRDefault="0066405D" w:rsidP="0066405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EEE0F7D" w14:textId="13539C3D" w:rsidR="0066405D" w:rsidRPr="00B96E15" w:rsidRDefault="0066405D" w:rsidP="00664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A1F">
              <w:rPr>
                <w:rFonts w:ascii="Arial" w:hAnsi="Arial" w:cs="Arial"/>
                <w:sz w:val="20"/>
                <w:szCs w:val="20"/>
              </w:rPr>
              <w:t>Wymiary oprawy ze względów ergonomicznych wynoszą: szerokość (głębokość) mierzona od ściany do przodu oprawy 65 mm +/-5mm,  wysokość nie większa niż 31cm, długość  dla jednego stanowiska około 180cm.</w:t>
            </w:r>
          </w:p>
        </w:tc>
        <w:tc>
          <w:tcPr>
            <w:tcW w:w="4693" w:type="dxa"/>
          </w:tcPr>
          <w:p w14:paraId="3DD5283E" w14:textId="77777777" w:rsidR="0066405D" w:rsidRPr="001075E9" w:rsidRDefault="0066405D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3E3356E9" w14:textId="77777777" w:rsidTr="0066405D">
        <w:tc>
          <w:tcPr>
            <w:tcW w:w="694" w:type="dxa"/>
            <w:gridSpan w:val="2"/>
          </w:tcPr>
          <w:p w14:paraId="5002FCFC" w14:textId="77777777" w:rsidR="0066405D" w:rsidRPr="001075E9" w:rsidRDefault="0066405D" w:rsidP="0066405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99D880F" w14:textId="77777777" w:rsidR="0066405D" w:rsidRPr="00612A1F" w:rsidRDefault="0066405D" w:rsidP="006640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Wyposażenie panelu: </w:t>
            </w:r>
          </w:p>
          <w:p w14:paraId="7B796E41" w14:textId="77777777" w:rsidR="0066405D" w:rsidRPr="00612A1F" w:rsidRDefault="0066405D" w:rsidP="006640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1F">
              <w:rPr>
                <w:rFonts w:ascii="Arial" w:hAnsi="Arial" w:cs="Arial"/>
                <w:sz w:val="20"/>
                <w:szCs w:val="20"/>
                <w:lang w:eastAsia="pl-PL"/>
              </w:rPr>
              <w:t>- 2 x gniazda tlenowe typu AGA</w:t>
            </w:r>
          </w:p>
          <w:p w14:paraId="7C87A666" w14:textId="77777777" w:rsidR="0066405D" w:rsidRPr="00612A1F" w:rsidRDefault="0066405D" w:rsidP="006640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2A1F">
              <w:rPr>
                <w:rFonts w:ascii="Arial" w:hAnsi="Arial" w:cs="Arial"/>
                <w:sz w:val="20"/>
                <w:szCs w:val="20"/>
                <w:lang w:eastAsia="pl-PL"/>
              </w:rPr>
              <w:t>- 2 x gniazda powietrzne typu AGA</w:t>
            </w:r>
          </w:p>
          <w:p w14:paraId="7B07A1BE" w14:textId="77777777" w:rsidR="0066405D" w:rsidRPr="00612A1F" w:rsidRDefault="0066405D" w:rsidP="0066405D">
            <w:pPr>
              <w:rPr>
                <w:rFonts w:ascii="Arial" w:hAnsi="Arial" w:cs="Arial"/>
                <w:sz w:val="20"/>
                <w:szCs w:val="20"/>
              </w:rPr>
            </w:pPr>
            <w:r w:rsidRPr="00612A1F">
              <w:rPr>
                <w:rFonts w:ascii="Arial" w:hAnsi="Arial" w:cs="Arial"/>
                <w:sz w:val="20"/>
                <w:szCs w:val="20"/>
              </w:rPr>
              <w:t>- 2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A1F">
              <w:rPr>
                <w:rFonts w:ascii="Arial" w:hAnsi="Arial" w:cs="Arial"/>
                <w:sz w:val="20"/>
                <w:szCs w:val="20"/>
              </w:rPr>
              <w:t>x gniazda próżni typu AGA</w:t>
            </w:r>
            <w:r w:rsidRPr="00612A1F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</w:t>
            </w:r>
            <w:r w:rsidRPr="00612A1F">
              <w:rPr>
                <w:rFonts w:ascii="Arial" w:hAnsi="Arial" w:cs="Arial"/>
                <w:sz w:val="20"/>
                <w:szCs w:val="20"/>
              </w:rPr>
              <w:t xml:space="preserve">8 szt. gniazd elektrycznych 230 V- 16A w systemie „zlicowanym” z powierzchnią panelu w module 45x45mm, białe (na 2 obwodach) na jedno stanowisko łóżkowe </w:t>
            </w:r>
          </w:p>
          <w:p w14:paraId="6ED4FE9D" w14:textId="77777777" w:rsidR="0066405D" w:rsidRPr="00612A1F" w:rsidRDefault="0066405D" w:rsidP="006640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A1F">
              <w:rPr>
                <w:rFonts w:ascii="Arial" w:hAnsi="Arial" w:cs="Arial"/>
                <w:sz w:val="20"/>
                <w:szCs w:val="20"/>
              </w:rPr>
              <w:t xml:space="preserve">- 4 szt. gniazdo wyrównania potencjału </w:t>
            </w:r>
          </w:p>
          <w:p w14:paraId="7C38D254" w14:textId="77777777" w:rsidR="0066405D" w:rsidRPr="00612A1F" w:rsidRDefault="0066405D" w:rsidP="006640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A1F">
              <w:rPr>
                <w:rFonts w:ascii="Arial" w:hAnsi="Arial" w:cs="Arial"/>
                <w:sz w:val="20"/>
                <w:szCs w:val="20"/>
              </w:rPr>
              <w:t>- 2szt. gniazdo instalacji teletechnicznej RJ45 kat. 6</w:t>
            </w:r>
          </w:p>
          <w:p w14:paraId="1DB03AFF" w14:textId="2AE9E61D" w:rsidR="0066405D" w:rsidRPr="00B96E15" w:rsidRDefault="0066405D" w:rsidP="00664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A1F">
              <w:rPr>
                <w:rFonts w:ascii="Arial" w:hAnsi="Arial" w:cs="Arial"/>
                <w:sz w:val="20"/>
                <w:szCs w:val="20"/>
              </w:rPr>
              <w:t>- podwójny włącznik do oświetlenia ogólnego i miejscowego – 1 szt.</w:t>
            </w:r>
          </w:p>
        </w:tc>
        <w:tc>
          <w:tcPr>
            <w:tcW w:w="4693" w:type="dxa"/>
          </w:tcPr>
          <w:p w14:paraId="0CD40E40" w14:textId="77777777" w:rsidR="0066405D" w:rsidRPr="001075E9" w:rsidRDefault="0066405D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7E8DBFD4" w14:textId="77777777" w:rsidTr="0066405D">
        <w:tc>
          <w:tcPr>
            <w:tcW w:w="694" w:type="dxa"/>
            <w:gridSpan w:val="2"/>
          </w:tcPr>
          <w:p w14:paraId="1422E74A" w14:textId="77777777" w:rsidR="0066405D" w:rsidRPr="001075E9" w:rsidRDefault="0066405D" w:rsidP="0066405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A0FBC68" w14:textId="6A2DBB47" w:rsidR="0066405D" w:rsidRPr="00B96E15" w:rsidRDefault="0066405D" w:rsidP="00664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A1F">
              <w:rPr>
                <w:rFonts w:ascii="Arial" w:hAnsi="Arial" w:cs="Arial"/>
                <w:sz w:val="20"/>
                <w:szCs w:val="20"/>
              </w:rPr>
              <w:t>Szyna medyczna 25x10mm do mocowania dodatkowego wyposażenia mocowana na panelu około 40cm – 2szt. na stanowisko</w:t>
            </w:r>
          </w:p>
        </w:tc>
        <w:tc>
          <w:tcPr>
            <w:tcW w:w="4693" w:type="dxa"/>
          </w:tcPr>
          <w:p w14:paraId="68BB8FEF" w14:textId="77777777" w:rsidR="0066405D" w:rsidRPr="001075E9" w:rsidRDefault="0066405D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42EE1D19" w14:textId="77777777" w:rsidTr="0066405D">
        <w:tc>
          <w:tcPr>
            <w:tcW w:w="694" w:type="dxa"/>
            <w:gridSpan w:val="2"/>
          </w:tcPr>
          <w:p w14:paraId="11ADE089" w14:textId="77777777" w:rsidR="0066405D" w:rsidRPr="001075E9" w:rsidRDefault="0066405D" w:rsidP="0066405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68B9121" w14:textId="77767D57" w:rsidR="0066405D" w:rsidRPr="00B96E15" w:rsidRDefault="0066405D" w:rsidP="00664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A1F">
              <w:rPr>
                <w:rFonts w:ascii="Arial" w:hAnsi="Arial" w:cs="Arial"/>
                <w:sz w:val="20"/>
                <w:szCs w:val="20"/>
              </w:rPr>
              <w:t>Wysięgnik kroplówki montowany na szynę</w:t>
            </w:r>
          </w:p>
        </w:tc>
        <w:tc>
          <w:tcPr>
            <w:tcW w:w="4693" w:type="dxa"/>
          </w:tcPr>
          <w:p w14:paraId="434B8305" w14:textId="77777777" w:rsidR="0066405D" w:rsidRPr="001075E9" w:rsidRDefault="0066405D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0D82C1C3" w14:textId="77777777" w:rsidTr="0066405D">
        <w:tc>
          <w:tcPr>
            <w:tcW w:w="694" w:type="dxa"/>
            <w:gridSpan w:val="2"/>
          </w:tcPr>
          <w:p w14:paraId="01620C8D" w14:textId="77777777" w:rsidR="0066405D" w:rsidRPr="001075E9" w:rsidRDefault="0066405D" w:rsidP="0066405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98829F5" w14:textId="17B357B0" w:rsidR="0066405D" w:rsidRPr="00B96E15" w:rsidRDefault="0066405D" w:rsidP="00664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A1F">
              <w:rPr>
                <w:rFonts w:ascii="Arial" w:hAnsi="Arial" w:cs="Arial"/>
                <w:sz w:val="20"/>
                <w:szCs w:val="20"/>
              </w:rPr>
              <w:t>Półka na szynę o wym.  min. 400x350mm</w:t>
            </w:r>
          </w:p>
        </w:tc>
        <w:tc>
          <w:tcPr>
            <w:tcW w:w="4693" w:type="dxa"/>
          </w:tcPr>
          <w:p w14:paraId="67BE6056" w14:textId="77777777" w:rsidR="0066405D" w:rsidRPr="001075E9" w:rsidRDefault="0066405D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042C35D7" w14:textId="77777777" w:rsidTr="0066405D">
        <w:tc>
          <w:tcPr>
            <w:tcW w:w="10174" w:type="dxa"/>
            <w:gridSpan w:val="4"/>
            <w:shd w:val="clear" w:color="auto" w:fill="E7E6E6" w:themeFill="background2"/>
          </w:tcPr>
          <w:p w14:paraId="17557994" w14:textId="77777777" w:rsidR="0066405D" w:rsidRDefault="0066405D" w:rsidP="0066405D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257F5E" w14:textId="7ED95406" w:rsidR="0066405D" w:rsidRDefault="0066405D" w:rsidP="0066405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AE141E">
              <w:rPr>
                <w:rFonts w:ascii="Arial" w:hAnsi="Arial" w:cs="Arial"/>
                <w:b/>
                <w:bCs/>
              </w:rPr>
              <w:t>V. URZĄDZENIE DO AUTOMATYCZNEJ KOMPRESJI KLATKI PIERSIOWEJ TYPU LUCAS</w:t>
            </w:r>
          </w:p>
          <w:p w14:paraId="1A942174" w14:textId="77777777" w:rsidR="0066405D" w:rsidRDefault="0066405D" w:rsidP="0066405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AE141E">
              <w:rPr>
                <w:rFonts w:ascii="Arial" w:hAnsi="Arial" w:cs="Arial"/>
                <w:b/>
                <w:bCs/>
              </w:rPr>
              <w:t>lub równoważne – 1 szt.</w:t>
            </w:r>
          </w:p>
          <w:p w14:paraId="6AB38618" w14:textId="77777777" w:rsidR="0066405D" w:rsidRPr="001075E9" w:rsidRDefault="0066405D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437ED04C" w14:textId="77777777" w:rsidTr="00513073">
        <w:tc>
          <w:tcPr>
            <w:tcW w:w="10174" w:type="dxa"/>
            <w:gridSpan w:val="4"/>
          </w:tcPr>
          <w:p w14:paraId="7CB710BF" w14:textId="77777777" w:rsidR="0066405D" w:rsidRPr="00427CD5" w:rsidRDefault="0066405D" w:rsidP="0066405D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160A633B" w14:textId="77777777" w:rsidR="0066405D" w:rsidRPr="00037992" w:rsidRDefault="0066405D" w:rsidP="0066405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8D7B05" w14:textId="77777777" w:rsidR="0066405D" w:rsidRPr="00427CD5" w:rsidRDefault="0066405D" w:rsidP="0066405D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79B52536" w14:textId="77777777" w:rsidR="0066405D" w:rsidRPr="00037992" w:rsidRDefault="0066405D" w:rsidP="0066405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56183E0" w14:textId="77777777" w:rsidR="0066405D" w:rsidRPr="00427CD5" w:rsidRDefault="0066405D" w:rsidP="0066405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790CFA91" w14:textId="77777777" w:rsidR="0066405D" w:rsidRPr="00037992" w:rsidRDefault="0066405D" w:rsidP="0066405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1F596D9" w14:textId="77777777" w:rsidR="0066405D" w:rsidRPr="00427CD5" w:rsidRDefault="0066405D" w:rsidP="0066405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57E69213" w14:textId="77777777" w:rsidR="0066405D" w:rsidRPr="001075E9" w:rsidRDefault="0066405D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628912DF" w14:textId="77777777" w:rsidTr="0066405D">
        <w:tc>
          <w:tcPr>
            <w:tcW w:w="694" w:type="dxa"/>
            <w:gridSpan w:val="2"/>
          </w:tcPr>
          <w:p w14:paraId="417E2ADD" w14:textId="77777777" w:rsidR="0066405D" w:rsidRPr="001075E9" w:rsidRDefault="0066405D" w:rsidP="0066405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03F4345" w14:textId="23E7325A" w:rsidR="0066405D" w:rsidRPr="00612A1F" w:rsidRDefault="0066405D" w:rsidP="00664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2BF">
              <w:rPr>
                <w:rFonts w:ascii="Arial" w:hAnsi="Arial" w:cs="Arial"/>
                <w:sz w:val="20"/>
                <w:szCs w:val="20"/>
              </w:rPr>
              <w:t>Urządzenie do automatycznej kompresji klatki piersiowej w konstrukcji z centralnym tłokiem i deską mocowana pod plecami pacjenta.</w:t>
            </w:r>
          </w:p>
        </w:tc>
        <w:tc>
          <w:tcPr>
            <w:tcW w:w="4693" w:type="dxa"/>
          </w:tcPr>
          <w:p w14:paraId="36046AFC" w14:textId="77777777" w:rsidR="0066405D" w:rsidRPr="001075E9" w:rsidRDefault="0066405D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05D" w:rsidRPr="001075E9" w14:paraId="351547EB" w14:textId="77777777" w:rsidTr="0066405D">
        <w:tc>
          <w:tcPr>
            <w:tcW w:w="694" w:type="dxa"/>
            <w:gridSpan w:val="2"/>
          </w:tcPr>
          <w:p w14:paraId="1F1D35C4" w14:textId="77777777" w:rsidR="0066405D" w:rsidRPr="001075E9" w:rsidRDefault="0066405D" w:rsidP="0066405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CF33D04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</w:rPr>
              <w:t>Dane techniczne:</w:t>
            </w:r>
            <w:r w:rsidRPr="00A002BF">
              <w:rPr>
                <w:rFonts w:ascii="Arial" w:hAnsi="Arial" w:cs="Arial"/>
                <w:sz w:val="20"/>
                <w:szCs w:val="20"/>
              </w:rPr>
              <w:br/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Uciski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częstotliwość ucisków: 100 ±5 ucisków na minutę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głębokość ucisku: 4 do 5 cm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cykl obciążenia Kompresja/Dekompresja: 50 ±5%</w:t>
            </w:r>
          </w:p>
          <w:p w14:paraId="4A78A4C2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Pacjent spełniający warunki do poddania terapii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wysokość mostka: 17 do 30,3 cm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maksymalna szerokość klatki piersiowej: 45 cm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użycie systemu LUCAS nie jest ograniczone przez ciężar pacjenta.</w:t>
            </w:r>
          </w:p>
          <w:p w14:paraId="11558C4F" w14:textId="2E97C925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zasilanie: elektryczne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źródło zasilania: bateria do ponownego ładowania; polimer litowo-jonowy 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wymiary: 13,0 x 8,8 x 5,7 cm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ciężar: 0,6 kg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pojemność: 3300 mAh (typowo), 86 </w:t>
            </w:r>
            <w:proofErr w:type="spellStart"/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Wh</w:t>
            </w:r>
            <w:proofErr w:type="spellEnd"/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napięcie baterii: 25,9 V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czas pracy: 45 minut (typowo)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czas ładowania baterii: poniżej 4 godzin w temperaturze pokojowej (22°C)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wymiany baterii: zaleca się wymianę baterii co 3 lata lub po 200 użyciach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3EA45C4C" w14:textId="77777777" w:rsidR="0066405D" w:rsidRPr="00612A1F" w:rsidRDefault="0066405D" w:rsidP="00664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</w:tcPr>
          <w:p w14:paraId="42759D03" w14:textId="77777777" w:rsidR="0066405D" w:rsidRPr="001075E9" w:rsidRDefault="0066405D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46068" w14:textId="77777777" w:rsidR="00925D5C" w:rsidRDefault="00925D5C"/>
    <w:p w14:paraId="12232AEA" w14:textId="77777777" w:rsidR="00925D5C" w:rsidRDefault="00925D5C"/>
    <w:p w14:paraId="5DDD578F" w14:textId="77777777" w:rsidR="00925D5C" w:rsidRDefault="00925D5C"/>
    <w:tbl>
      <w:tblPr>
        <w:tblStyle w:val="Tabela-Siatka"/>
        <w:tblW w:w="10174" w:type="dxa"/>
        <w:tblLook w:val="04A0" w:firstRow="1" w:lastRow="0" w:firstColumn="1" w:lastColumn="0" w:noHBand="0" w:noVBand="1"/>
      </w:tblPr>
      <w:tblGrid>
        <w:gridCol w:w="10"/>
        <w:gridCol w:w="684"/>
        <w:gridCol w:w="4787"/>
        <w:gridCol w:w="4693"/>
      </w:tblGrid>
      <w:tr w:rsidR="00925D5C" w14:paraId="0C4C33A4" w14:textId="77777777" w:rsidTr="00925D5C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7ADC2874" w14:textId="77777777" w:rsidR="00925D5C" w:rsidRDefault="00925D5C" w:rsidP="001051E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B08E3D3" w14:textId="77777777" w:rsidR="00925D5C" w:rsidRPr="00256482" w:rsidRDefault="00925D5C" w:rsidP="001051EC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F18FA6E" w14:textId="77777777" w:rsidR="00925D5C" w:rsidRPr="00256482" w:rsidRDefault="00925D5C" w:rsidP="001051E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25D5C" w:rsidRPr="001075E9" w14:paraId="4D5264A2" w14:textId="77777777" w:rsidTr="00925D5C">
        <w:tc>
          <w:tcPr>
            <w:tcW w:w="694" w:type="dxa"/>
            <w:gridSpan w:val="2"/>
          </w:tcPr>
          <w:p w14:paraId="71635266" w14:textId="77777777" w:rsidR="00925D5C" w:rsidRPr="001075E9" w:rsidRDefault="00925D5C" w:rsidP="00925D5C">
            <w:pPr>
              <w:pStyle w:val="Bezodstpw"/>
              <w:ind w:left="11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4243397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Warunki otoczenia w miejscu pracy baterii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temperatura otoczenia: 0°C do + 40°C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temperatura ładowania: 5°C do +35°C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temperatura przechowywania: 0°C do +40°C przez &lt; 6 miesięcy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klasyfikacja IP: IP44</w:t>
            </w:r>
          </w:p>
          <w:p w14:paraId="0A5CF477" w14:textId="202D03B1" w:rsidR="00925D5C" w:rsidRPr="00612A1F" w:rsidRDefault="00925D5C" w:rsidP="00925D5C">
            <w:pPr>
              <w:rPr>
                <w:rFonts w:ascii="Arial" w:hAnsi="Arial" w:cs="Arial"/>
                <w:sz w:val="20"/>
                <w:szCs w:val="20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Parametry fizyczne (spakowany do plecaka)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wysokość: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max. 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65 cm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szerokość: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max. 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33 cm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głębokość: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max. 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25 cm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ciężar (łącznie z baterią):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max. </w:t>
            </w: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7,8 kg</w:t>
            </w:r>
          </w:p>
        </w:tc>
        <w:tc>
          <w:tcPr>
            <w:tcW w:w="4693" w:type="dxa"/>
          </w:tcPr>
          <w:p w14:paraId="2B1B31CE" w14:textId="77777777" w:rsidR="00925D5C" w:rsidRPr="001075E9" w:rsidRDefault="00925D5C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D5C" w:rsidRPr="001075E9" w14:paraId="4301784A" w14:textId="77777777" w:rsidTr="00925D5C">
        <w:tc>
          <w:tcPr>
            <w:tcW w:w="694" w:type="dxa"/>
            <w:gridSpan w:val="2"/>
          </w:tcPr>
          <w:p w14:paraId="4D890A35" w14:textId="77777777" w:rsidR="00925D5C" w:rsidRPr="001075E9" w:rsidRDefault="00925D5C" w:rsidP="0066405D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B98D708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pl-PL"/>
              </w:rPr>
              <w:t>Wyposażenie:</w:t>
            </w:r>
          </w:p>
          <w:p w14:paraId="217E0821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- plecak</w:t>
            </w:r>
          </w:p>
          <w:p w14:paraId="7B0A92A1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- deska pod plecy</w:t>
            </w:r>
          </w:p>
          <w:p w14:paraId="5FA836FA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- podkładka stabilizująca głowę</w:t>
            </w:r>
          </w:p>
          <w:p w14:paraId="535204D6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- pasy do mocowania rąk pacjenta</w:t>
            </w:r>
          </w:p>
          <w:p w14:paraId="0C9074CA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- bateria</w:t>
            </w:r>
          </w:p>
          <w:p w14:paraId="1CDD2434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- 2 zapasowe przyssawki</w:t>
            </w:r>
          </w:p>
          <w:p w14:paraId="6AC2A8EB" w14:textId="77777777" w:rsidR="00925D5C" w:rsidRPr="00A002BF" w:rsidRDefault="00925D5C" w:rsidP="00925D5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- kabel DC i AC</w:t>
            </w:r>
          </w:p>
          <w:p w14:paraId="1D598094" w14:textId="48D72AE5" w:rsidR="00925D5C" w:rsidRPr="00612A1F" w:rsidRDefault="00925D5C" w:rsidP="00925D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2BF">
              <w:rPr>
                <w:rFonts w:ascii="Arial" w:hAnsi="Arial" w:cs="Arial"/>
                <w:sz w:val="20"/>
                <w:szCs w:val="20"/>
                <w:lang w:eastAsia="pl-PL"/>
              </w:rPr>
              <w:t>- instrukcja użytkowania w j. polskim</w:t>
            </w:r>
          </w:p>
        </w:tc>
        <w:tc>
          <w:tcPr>
            <w:tcW w:w="4693" w:type="dxa"/>
          </w:tcPr>
          <w:p w14:paraId="0DA661C5" w14:textId="77777777" w:rsidR="00925D5C" w:rsidRPr="001075E9" w:rsidRDefault="00925D5C" w:rsidP="006640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6CEFA3" w14:textId="77777777" w:rsidR="00B96E15" w:rsidRDefault="00B96E15"/>
    <w:p w14:paraId="6B1525BE" w14:textId="77777777" w:rsidR="00101654" w:rsidRPr="00565180" w:rsidRDefault="00101654" w:rsidP="0010165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65180">
        <w:rPr>
          <w:rFonts w:ascii="Arial" w:hAnsi="Arial" w:cs="Arial"/>
          <w:sz w:val="20"/>
          <w:szCs w:val="20"/>
        </w:rPr>
        <w:t>Wykonawca wypełnia kolumnę „3” Formularza Technicznego podając oferowane funkcje, parametry techniczne i warunki dla przedmiotu zamówienia.</w:t>
      </w:r>
    </w:p>
    <w:p w14:paraId="2555C7FC" w14:textId="77777777" w:rsidR="00101654" w:rsidRPr="00565180" w:rsidRDefault="00101654" w:rsidP="00101654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6E5DFFE" w14:textId="77777777" w:rsidR="00101654" w:rsidRDefault="00101654" w:rsidP="0010165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65180">
        <w:rPr>
          <w:rFonts w:ascii="Arial" w:hAnsi="Arial" w:cs="Arial"/>
          <w:sz w:val="20"/>
          <w:szCs w:val="20"/>
        </w:rPr>
        <w:t xml:space="preserve">Wykonawca musi zaoferować przedmiot zamówienia zgodny z wymaganiami Zamawiającego określonymi w </w:t>
      </w:r>
      <w:r>
        <w:rPr>
          <w:rFonts w:ascii="Arial" w:hAnsi="Arial" w:cs="Arial"/>
          <w:sz w:val="20"/>
          <w:szCs w:val="20"/>
        </w:rPr>
        <w:t>kolumnie „2”</w:t>
      </w:r>
      <w:r w:rsidRPr="0056518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podając w kolumnie „3” </w:t>
      </w:r>
      <w:r w:rsidRPr="00565180">
        <w:rPr>
          <w:rFonts w:ascii="Arial" w:hAnsi="Arial" w:cs="Arial"/>
          <w:sz w:val="20"/>
          <w:szCs w:val="20"/>
        </w:rPr>
        <w:t xml:space="preserve">szczegółowy opis oferowanego przedmiotu zamówienia, tj. opis techniczny i funkcjonalny, pozwalający na ocenę zgodności oferowanych produktów, ich elementów, funkcji i wyposażenia oraz ich parametrów i warunków z wymaganiami </w:t>
      </w:r>
      <w:r>
        <w:rPr>
          <w:rFonts w:ascii="Arial" w:hAnsi="Arial" w:cs="Arial"/>
          <w:sz w:val="20"/>
          <w:szCs w:val="20"/>
        </w:rPr>
        <w:t>Zamawiającego.</w:t>
      </w:r>
    </w:p>
    <w:p w14:paraId="1BCEFE20" w14:textId="77777777" w:rsidR="00101654" w:rsidRPr="00565180" w:rsidRDefault="00101654" w:rsidP="00101654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6EF7C5D9" w14:textId="77777777" w:rsidR="00101654" w:rsidRPr="00565180" w:rsidRDefault="00101654" w:rsidP="00101654">
      <w:pPr>
        <w:pStyle w:val="Bezodstpw"/>
        <w:ind w:right="-2"/>
        <w:jc w:val="both"/>
        <w:rPr>
          <w:rFonts w:ascii="Arial" w:hAnsi="Arial" w:cs="Arial"/>
          <w:sz w:val="20"/>
          <w:szCs w:val="20"/>
        </w:rPr>
      </w:pPr>
      <w:r w:rsidRPr="00565180">
        <w:rPr>
          <w:rFonts w:ascii="Arial" w:hAnsi="Arial" w:cs="Arial"/>
          <w:sz w:val="20"/>
          <w:szCs w:val="20"/>
        </w:rPr>
        <w:t>UWAGA!!!</w:t>
      </w:r>
    </w:p>
    <w:p w14:paraId="326E06D3" w14:textId="77777777" w:rsidR="00101654" w:rsidRPr="00565180" w:rsidRDefault="00101654" w:rsidP="00101654">
      <w:pPr>
        <w:pStyle w:val="Bezodstpw"/>
        <w:ind w:right="-2"/>
        <w:jc w:val="both"/>
        <w:rPr>
          <w:rFonts w:ascii="Arial" w:hAnsi="Arial" w:cs="Arial"/>
          <w:sz w:val="20"/>
          <w:szCs w:val="20"/>
        </w:rPr>
      </w:pPr>
      <w:r w:rsidRPr="00565180">
        <w:rPr>
          <w:rFonts w:ascii="Arial" w:hAnsi="Arial" w:cs="Arial"/>
          <w:sz w:val="20"/>
          <w:szCs w:val="20"/>
        </w:rPr>
        <w:t xml:space="preserve">Brak któregokolwiek elementu przedmiotu zamówienia w uzupełnionym przez Wykonawcę </w:t>
      </w:r>
      <w:r w:rsidRPr="00565180">
        <w:rPr>
          <w:rFonts w:ascii="Arial" w:hAnsi="Arial" w:cs="Arial"/>
          <w:sz w:val="20"/>
          <w:szCs w:val="20"/>
          <w:lang w:bidi="he-IL"/>
        </w:rPr>
        <w:t>Formul</w:t>
      </w:r>
      <w:r w:rsidRPr="00565180">
        <w:rPr>
          <w:rFonts w:ascii="Arial" w:hAnsi="Arial" w:cs="Arial"/>
          <w:sz w:val="20"/>
          <w:szCs w:val="20"/>
          <w:lang w:bidi="he-IL"/>
        </w:rPr>
        <w:t>a</w:t>
      </w:r>
      <w:r w:rsidRPr="00565180">
        <w:rPr>
          <w:rFonts w:ascii="Arial" w:hAnsi="Arial" w:cs="Arial"/>
          <w:sz w:val="20"/>
          <w:szCs w:val="20"/>
          <w:lang w:bidi="he-IL"/>
        </w:rPr>
        <w:t xml:space="preserve">rzu Technicznym, </w:t>
      </w:r>
      <w:r w:rsidRPr="00565180">
        <w:rPr>
          <w:rFonts w:ascii="Arial" w:hAnsi="Arial" w:cs="Arial"/>
          <w:sz w:val="20"/>
          <w:szCs w:val="20"/>
        </w:rPr>
        <w:t>w stosunku do wymagań Zamawiającego, nie będzie poprawiony i sku</w:t>
      </w:r>
      <w:r w:rsidRPr="00565180">
        <w:rPr>
          <w:rFonts w:ascii="Arial" w:hAnsi="Arial" w:cs="Arial"/>
          <w:sz w:val="20"/>
          <w:szCs w:val="20"/>
        </w:rPr>
        <w:t>t</w:t>
      </w:r>
      <w:r w:rsidRPr="00565180">
        <w:rPr>
          <w:rFonts w:ascii="Arial" w:hAnsi="Arial" w:cs="Arial"/>
          <w:sz w:val="20"/>
          <w:szCs w:val="20"/>
        </w:rPr>
        <w:t>kować będzie odrz</w:t>
      </w:r>
      <w:r w:rsidRPr="00565180">
        <w:rPr>
          <w:rFonts w:ascii="Arial" w:hAnsi="Arial" w:cs="Arial"/>
          <w:sz w:val="20"/>
          <w:szCs w:val="20"/>
        </w:rPr>
        <w:t>u</w:t>
      </w:r>
      <w:r w:rsidRPr="00565180">
        <w:rPr>
          <w:rFonts w:ascii="Arial" w:hAnsi="Arial" w:cs="Arial"/>
          <w:sz w:val="20"/>
          <w:szCs w:val="20"/>
        </w:rPr>
        <w:t>ceniem oferty na mocy art. 226 ust. 1 pkt 5) Ustawy</w:t>
      </w:r>
    </w:p>
    <w:p w14:paraId="4208A332" w14:textId="77777777" w:rsidR="00101654" w:rsidRDefault="00101654" w:rsidP="00101654"/>
    <w:p w14:paraId="60698722" w14:textId="77777777" w:rsidR="00101654" w:rsidRDefault="00101654" w:rsidP="00101654">
      <w:pPr>
        <w:pStyle w:val="Bezodstpw"/>
        <w:rPr>
          <w:rFonts w:ascii="Arial" w:hAnsi="Arial" w:cs="Arial"/>
        </w:rPr>
      </w:pPr>
    </w:p>
    <w:p w14:paraId="4B72189D" w14:textId="77777777" w:rsidR="00101654" w:rsidRDefault="00101654" w:rsidP="00101654">
      <w:pPr>
        <w:pStyle w:val="Bezodstpw"/>
        <w:rPr>
          <w:rFonts w:ascii="Arial" w:hAnsi="Arial" w:cs="Arial"/>
        </w:rPr>
      </w:pPr>
    </w:p>
    <w:p w14:paraId="73272323" w14:textId="77777777" w:rsidR="00101654" w:rsidRDefault="00101654" w:rsidP="00101654">
      <w:pPr>
        <w:pStyle w:val="Bezodstpw"/>
        <w:rPr>
          <w:rFonts w:ascii="Arial" w:hAnsi="Arial" w:cs="Arial"/>
        </w:rPr>
      </w:pPr>
    </w:p>
    <w:p w14:paraId="3F7BE954" w14:textId="77777777" w:rsidR="00101654" w:rsidRPr="001D4668" w:rsidRDefault="00101654" w:rsidP="00101654">
      <w:pPr>
        <w:pStyle w:val="Bezodstpw"/>
        <w:rPr>
          <w:rFonts w:ascii="Arial" w:hAnsi="Arial" w:cs="Arial"/>
          <w:sz w:val="16"/>
          <w:szCs w:val="16"/>
        </w:rPr>
      </w:pPr>
      <w:bookmarkStart w:id="0" w:name="_Hlk141433818"/>
      <w:r w:rsidRPr="001D4668">
        <w:rPr>
          <w:rFonts w:ascii="Arial" w:hAnsi="Arial" w:cs="Arial"/>
          <w:sz w:val="16"/>
          <w:szCs w:val="16"/>
        </w:rPr>
        <w:t>.........................................</w:t>
      </w:r>
    </w:p>
    <w:p w14:paraId="0FB31FD9" w14:textId="77777777" w:rsidR="00101654" w:rsidRPr="00EA619B" w:rsidRDefault="00101654" w:rsidP="00101654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i/>
          <w:sz w:val="16"/>
          <w:szCs w:val="16"/>
        </w:rPr>
        <w:t xml:space="preserve">     miejscowość, data</w:t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</w:t>
      </w:r>
      <w:r w:rsidRPr="001D4668">
        <w:rPr>
          <w:rFonts w:ascii="Arial" w:hAnsi="Arial" w:cs="Arial"/>
          <w:sz w:val="16"/>
          <w:szCs w:val="16"/>
        </w:rPr>
        <w:tab/>
      </w:r>
    </w:p>
    <w:p w14:paraId="65D9839F" w14:textId="77777777" w:rsidR="00101654" w:rsidRPr="001D4668" w:rsidRDefault="00101654" w:rsidP="00101654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…………………………………………</w:t>
      </w:r>
    </w:p>
    <w:p w14:paraId="649B6904" w14:textId="77777777" w:rsidR="00101654" w:rsidRPr="001D4668" w:rsidRDefault="00101654" w:rsidP="00101654">
      <w:pPr>
        <w:pStyle w:val="Bezodstpw"/>
        <w:rPr>
          <w:rFonts w:ascii="Arial" w:hAnsi="Arial" w:cs="Arial"/>
          <w:i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</w:t>
      </w:r>
      <w:r w:rsidRPr="001D4668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Pr="001D4668">
        <w:rPr>
          <w:rFonts w:ascii="Arial" w:hAnsi="Arial" w:cs="Arial"/>
          <w:i/>
          <w:sz w:val="16"/>
          <w:szCs w:val="16"/>
        </w:rPr>
        <w:t>Kwalifikowany podpis elektroniczny</w:t>
      </w:r>
    </w:p>
    <w:bookmarkEnd w:id="0"/>
    <w:p w14:paraId="264C89C6" w14:textId="77777777" w:rsidR="00B96E15" w:rsidRDefault="00B96E15"/>
    <w:p w14:paraId="22ACC09F" w14:textId="77777777" w:rsidR="00AE141E" w:rsidRDefault="00AE141E"/>
    <w:p w14:paraId="555922E8" w14:textId="77777777" w:rsidR="00081FD2" w:rsidRDefault="00081FD2"/>
    <w:p w14:paraId="12FC2885" w14:textId="6EAB4118" w:rsidR="001075E9" w:rsidRPr="001075E9" w:rsidRDefault="001075E9" w:rsidP="001075E9">
      <w:pPr>
        <w:tabs>
          <w:tab w:val="left" w:pos="8798"/>
        </w:tabs>
      </w:pPr>
      <w:r>
        <w:tab/>
      </w:r>
    </w:p>
    <w:sectPr w:rsidR="001075E9" w:rsidRPr="001075E9" w:rsidSect="001075E9">
      <w:footerReference w:type="default" r:id="rId7"/>
      <w:pgSz w:w="11906" w:h="16838"/>
      <w:pgMar w:top="284" w:right="851" w:bottom="284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0B16" w14:textId="77777777" w:rsidR="00FB7D57" w:rsidRDefault="00FB7D57" w:rsidP="001075E9">
      <w:pPr>
        <w:spacing w:after="0" w:line="240" w:lineRule="auto"/>
      </w:pPr>
      <w:r>
        <w:separator/>
      </w:r>
    </w:p>
  </w:endnote>
  <w:endnote w:type="continuationSeparator" w:id="0">
    <w:p w14:paraId="26B3DFA6" w14:textId="77777777" w:rsidR="00FB7D57" w:rsidRDefault="00FB7D57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087B" w14:textId="77777777" w:rsidR="001075E9" w:rsidRPr="001075E9" w:rsidRDefault="001075E9" w:rsidP="001075E9">
    <w:pPr>
      <w:pStyle w:val="Stopka"/>
      <w:jc w:val="right"/>
      <w:rPr>
        <w:rFonts w:ascii="Arial" w:hAnsi="Arial" w:cs="Arial"/>
        <w:color w:val="4472C4" w:themeColor="accent1"/>
        <w:sz w:val="18"/>
        <w:szCs w:val="18"/>
      </w:rPr>
    </w:pPr>
    <w:r w:rsidRPr="001075E9">
      <w:rPr>
        <w:rFonts w:ascii="Arial" w:hAnsi="Arial" w:cs="Arial"/>
        <w:color w:val="4472C4" w:themeColor="accent1"/>
        <w:sz w:val="18"/>
        <w:szCs w:val="18"/>
      </w:rPr>
      <w:t xml:space="preserve">Strona 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begin"/>
    </w:r>
    <w:r w:rsidRPr="001075E9">
      <w:rPr>
        <w:rFonts w:ascii="Arial" w:hAnsi="Arial" w:cs="Arial"/>
        <w:color w:val="4472C4" w:themeColor="accent1"/>
        <w:sz w:val="18"/>
        <w:szCs w:val="18"/>
      </w:rPr>
      <w:instrText>PAGE  \* Arabic  \* MERGEFORMAT</w:instrTex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separate"/>
    </w:r>
    <w:r w:rsidRPr="001075E9">
      <w:rPr>
        <w:rFonts w:ascii="Arial" w:hAnsi="Arial" w:cs="Arial"/>
        <w:color w:val="4472C4" w:themeColor="accent1"/>
        <w:sz w:val="18"/>
        <w:szCs w:val="18"/>
      </w:rPr>
      <w:t>2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end"/>
    </w:r>
    <w:r w:rsidRPr="001075E9">
      <w:rPr>
        <w:rFonts w:ascii="Arial" w:hAnsi="Arial" w:cs="Arial"/>
        <w:color w:val="4472C4" w:themeColor="accent1"/>
        <w:sz w:val="18"/>
        <w:szCs w:val="18"/>
      </w:rPr>
      <w:t xml:space="preserve"> z 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begin"/>
    </w:r>
    <w:r w:rsidRPr="001075E9">
      <w:rPr>
        <w:rFonts w:ascii="Arial" w:hAnsi="Arial" w:cs="Arial"/>
        <w:color w:val="4472C4" w:themeColor="accent1"/>
        <w:sz w:val="18"/>
        <w:szCs w:val="18"/>
      </w:rPr>
      <w:instrText>NUMPAGES \ * arabskie \ * MERGEFORMAT</w:instrTex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separate"/>
    </w:r>
    <w:r w:rsidRPr="001075E9">
      <w:rPr>
        <w:rFonts w:ascii="Arial" w:hAnsi="Arial" w:cs="Arial"/>
        <w:color w:val="4472C4" w:themeColor="accent1"/>
        <w:sz w:val="18"/>
        <w:szCs w:val="18"/>
      </w:rPr>
      <w:t>2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end"/>
    </w:r>
  </w:p>
  <w:p w14:paraId="23EBC148" w14:textId="77777777" w:rsidR="001075E9" w:rsidRDefault="00107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8E5C" w14:textId="77777777" w:rsidR="00FB7D57" w:rsidRDefault="00FB7D57" w:rsidP="001075E9">
      <w:pPr>
        <w:spacing w:after="0" w:line="240" w:lineRule="auto"/>
      </w:pPr>
      <w:r>
        <w:separator/>
      </w:r>
    </w:p>
  </w:footnote>
  <w:footnote w:type="continuationSeparator" w:id="0">
    <w:p w14:paraId="57D22C8A" w14:textId="77777777" w:rsidR="00FB7D57" w:rsidRDefault="00FB7D57" w:rsidP="0010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46"/>
    <w:multiLevelType w:val="hybridMultilevel"/>
    <w:tmpl w:val="CC080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069"/>
    <w:multiLevelType w:val="hybridMultilevel"/>
    <w:tmpl w:val="EB6C1AAC"/>
    <w:lvl w:ilvl="0" w:tplc="0415000F">
      <w:start w:val="1"/>
      <w:numFmt w:val="decimal"/>
      <w:lvlText w:val="%1."/>
      <w:lvlJc w:val="left"/>
      <w:pPr>
        <w:ind w:left="595" w:hanging="360"/>
      </w:pPr>
    </w:lvl>
    <w:lvl w:ilvl="1" w:tplc="04150019" w:tentative="1">
      <w:start w:val="1"/>
      <w:numFmt w:val="lowerLetter"/>
      <w:lvlText w:val="%2."/>
      <w:lvlJc w:val="left"/>
      <w:pPr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" w15:restartNumberingAfterBreak="0">
    <w:nsid w:val="0A051567"/>
    <w:multiLevelType w:val="hybridMultilevel"/>
    <w:tmpl w:val="883E3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37F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839"/>
    <w:multiLevelType w:val="hybridMultilevel"/>
    <w:tmpl w:val="92B8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36AB"/>
    <w:multiLevelType w:val="hybridMultilevel"/>
    <w:tmpl w:val="DE445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86DA5"/>
    <w:multiLevelType w:val="hybridMultilevel"/>
    <w:tmpl w:val="FDAE8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7D1"/>
    <w:multiLevelType w:val="hybridMultilevel"/>
    <w:tmpl w:val="BF84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6CEA"/>
    <w:multiLevelType w:val="hybridMultilevel"/>
    <w:tmpl w:val="802C76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1C98"/>
    <w:multiLevelType w:val="hybridMultilevel"/>
    <w:tmpl w:val="C23E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2448A"/>
    <w:multiLevelType w:val="hybridMultilevel"/>
    <w:tmpl w:val="2780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1F7C"/>
    <w:multiLevelType w:val="multilevel"/>
    <w:tmpl w:val="4470DC9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32E1D3D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473D"/>
    <w:multiLevelType w:val="multilevel"/>
    <w:tmpl w:val="4232D0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6A936D5"/>
    <w:multiLevelType w:val="multilevel"/>
    <w:tmpl w:val="90C42F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B6674F6"/>
    <w:multiLevelType w:val="multilevel"/>
    <w:tmpl w:val="B08212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A2C44B5"/>
    <w:multiLevelType w:val="hybridMultilevel"/>
    <w:tmpl w:val="0B668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DF058F"/>
    <w:multiLevelType w:val="hybridMultilevel"/>
    <w:tmpl w:val="3D0C6F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62A5E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F91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81D93"/>
    <w:multiLevelType w:val="hybridMultilevel"/>
    <w:tmpl w:val="8336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03BE1"/>
    <w:multiLevelType w:val="multilevel"/>
    <w:tmpl w:val="CBE0D06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3B27FF"/>
    <w:multiLevelType w:val="hybridMultilevel"/>
    <w:tmpl w:val="4F7E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90916"/>
    <w:multiLevelType w:val="hybridMultilevel"/>
    <w:tmpl w:val="95206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1845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5F44"/>
    <w:multiLevelType w:val="multilevel"/>
    <w:tmpl w:val="1952CFE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A7F4E53"/>
    <w:multiLevelType w:val="hybridMultilevel"/>
    <w:tmpl w:val="1478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E2FA7"/>
    <w:multiLevelType w:val="hybridMultilevel"/>
    <w:tmpl w:val="B12EC6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D2960"/>
    <w:multiLevelType w:val="hybridMultilevel"/>
    <w:tmpl w:val="802C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2701D"/>
    <w:multiLevelType w:val="hybridMultilevel"/>
    <w:tmpl w:val="AD66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8182B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72A19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03B0"/>
    <w:multiLevelType w:val="hybridMultilevel"/>
    <w:tmpl w:val="CBD400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1809">
    <w:abstractNumId w:val="1"/>
  </w:num>
  <w:num w:numId="2" w16cid:durableId="26831480">
    <w:abstractNumId w:val="7"/>
  </w:num>
  <w:num w:numId="3" w16cid:durableId="823005714">
    <w:abstractNumId w:val="26"/>
  </w:num>
  <w:num w:numId="4" w16cid:durableId="1503740735">
    <w:abstractNumId w:val="6"/>
  </w:num>
  <w:num w:numId="5" w16cid:durableId="2133016735">
    <w:abstractNumId w:val="16"/>
  </w:num>
  <w:num w:numId="6" w16cid:durableId="1374037818">
    <w:abstractNumId w:val="5"/>
  </w:num>
  <w:num w:numId="7" w16cid:durableId="1544175614">
    <w:abstractNumId w:val="9"/>
  </w:num>
  <w:num w:numId="8" w16cid:durableId="253058181">
    <w:abstractNumId w:val="22"/>
  </w:num>
  <w:num w:numId="9" w16cid:durableId="2041198522">
    <w:abstractNumId w:val="0"/>
  </w:num>
  <w:num w:numId="10" w16cid:durableId="880050117">
    <w:abstractNumId w:val="20"/>
  </w:num>
  <w:num w:numId="11" w16cid:durableId="1348749777">
    <w:abstractNumId w:val="23"/>
  </w:num>
  <w:num w:numId="12" w16cid:durableId="871649169">
    <w:abstractNumId w:val="24"/>
  </w:num>
  <w:num w:numId="13" w16cid:durableId="764961882">
    <w:abstractNumId w:val="31"/>
  </w:num>
  <w:num w:numId="14" w16cid:durableId="1852183890">
    <w:abstractNumId w:val="19"/>
  </w:num>
  <w:num w:numId="15" w16cid:durableId="1063334060">
    <w:abstractNumId w:val="3"/>
  </w:num>
  <w:num w:numId="16" w16cid:durableId="556671408">
    <w:abstractNumId w:val="18"/>
  </w:num>
  <w:num w:numId="17" w16cid:durableId="1384985143">
    <w:abstractNumId w:val="12"/>
  </w:num>
  <w:num w:numId="18" w16cid:durableId="1908421725">
    <w:abstractNumId w:val="30"/>
  </w:num>
  <w:num w:numId="19" w16cid:durableId="1780030405">
    <w:abstractNumId w:val="28"/>
  </w:num>
  <w:num w:numId="20" w16cid:durableId="376319997">
    <w:abstractNumId w:val="8"/>
  </w:num>
  <w:num w:numId="21" w16cid:durableId="1145393890">
    <w:abstractNumId w:val="2"/>
  </w:num>
  <w:num w:numId="22" w16cid:durableId="1786460025">
    <w:abstractNumId w:val="32"/>
  </w:num>
  <w:num w:numId="23" w16cid:durableId="99296874">
    <w:abstractNumId w:val="17"/>
  </w:num>
  <w:num w:numId="24" w16cid:durableId="2108765282">
    <w:abstractNumId w:val="4"/>
  </w:num>
  <w:num w:numId="25" w16cid:durableId="1791774534">
    <w:abstractNumId w:val="29"/>
  </w:num>
  <w:num w:numId="26" w16cid:durableId="687407307">
    <w:abstractNumId w:val="10"/>
  </w:num>
  <w:num w:numId="27" w16cid:durableId="528220232">
    <w:abstractNumId w:val="27"/>
  </w:num>
  <w:num w:numId="28" w16cid:durableId="1337071025">
    <w:abstractNumId w:val="21"/>
  </w:num>
  <w:num w:numId="29" w16cid:durableId="770975287">
    <w:abstractNumId w:val="13"/>
  </w:num>
  <w:num w:numId="30" w16cid:durableId="1501192700">
    <w:abstractNumId w:val="25"/>
  </w:num>
  <w:num w:numId="31" w16cid:durableId="547844320">
    <w:abstractNumId w:val="14"/>
  </w:num>
  <w:num w:numId="32" w16cid:durableId="2112049527">
    <w:abstractNumId w:val="15"/>
  </w:num>
  <w:num w:numId="33" w16cid:durableId="279148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D"/>
    <w:rsid w:val="00037992"/>
    <w:rsid w:val="00081FD2"/>
    <w:rsid w:val="00082769"/>
    <w:rsid w:val="000D050D"/>
    <w:rsid w:val="000F0B67"/>
    <w:rsid w:val="00101654"/>
    <w:rsid w:val="001075E9"/>
    <w:rsid w:val="00122307"/>
    <w:rsid w:val="0014520C"/>
    <w:rsid w:val="00166DD2"/>
    <w:rsid w:val="00167F0B"/>
    <w:rsid w:val="001A1A04"/>
    <w:rsid w:val="001B5F5E"/>
    <w:rsid w:val="001C6CDD"/>
    <w:rsid w:val="001F0075"/>
    <w:rsid w:val="00256482"/>
    <w:rsid w:val="00272B6E"/>
    <w:rsid w:val="002D4928"/>
    <w:rsid w:val="002E3516"/>
    <w:rsid w:val="002F46D1"/>
    <w:rsid w:val="00322848"/>
    <w:rsid w:val="0033437A"/>
    <w:rsid w:val="00357397"/>
    <w:rsid w:val="00363C79"/>
    <w:rsid w:val="00405C4A"/>
    <w:rsid w:val="00427CD5"/>
    <w:rsid w:val="004466FF"/>
    <w:rsid w:val="004A4CF9"/>
    <w:rsid w:val="004D4FCB"/>
    <w:rsid w:val="004E5DB2"/>
    <w:rsid w:val="004F716A"/>
    <w:rsid w:val="00534402"/>
    <w:rsid w:val="005525B9"/>
    <w:rsid w:val="005632A2"/>
    <w:rsid w:val="00581BEB"/>
    <w:rsid w:val="005E05D2"/>
    <w:rsid w:val="005E5CDF"/>
    <w:rsid w:val="005F41BA"/>
    <w:rsid w:val="00612A1F"/>
    <w:rsid w:val="00620CFB"/>
    <w:rsid w:val="00625251"/>
    <w:rsid w:val="0066405D"/>
    <w:rsid w:val="00675F17"/>
    <w:rsid w:val="0068239F"/>
    <w:rsid w:val="006B2565"/>
    <w:rsid w:val="006C4A0B"/>
    <w:rsid w:val="006F3438"/>
    <w:rsid w:val="00725AF2"/>
    <w:rsid w:val="00755B4B"/>
    <w:rsid w:val="00770075"/>
    <w:rsid w:val="00784FC6"/>
    <w:rsid w:val="00790E0A"/>
    <w:rsid w:val="007927F1"/>
    <w:rsid w:val="007C3516"/>
    <w:rsid w:val="007E2DCB"/>
    <w:rsid w:val="007F3B9D"/>
    <w:rsid w:val="008806E0"/>
    <w:rsid w:val="008F2B58"/>
    <w:rsid w:val="00925D5C"/>
    <w:rsid w:val="00930F8D"/>
    <w:rsid w:val="00954198"/>
    <w:rsid w:val="009677D8"/>
    <w:rsid w:val="009B52FA"/>
    <w:rsid w:val="009B785B"/>
    <w:rsid w:val="009D0DC2"/>
    <w:rsid w:val="009E3AAE"/>
    <w:rsid w:val="00A002BF"/>
    <w:rsid w:val="00A00392"/>
    <w:rsid w:val="00A05B55"/>
    <w:rsid w:val="00A46831"/>
    <w:rsid w:val="00A70AFE"/>
    <w:rsid w:val="00A831C3"/>
    <w:rsid w:val="00AA66AB"/>
    <w:rsid w:val="00AB4B15"/>
    <w:rsid w:val="00AE141E"/>
    <w:rsid w:val="00B2674F"/>
    <w:rsid w:val="00B96E15"/>
    <w:rsid w:val="00C75CD2"/>
    <w:rsid w:val="00D007D2"/>
    <w:rsid w:val="00D10A3B"/>
    <w:rsid w:val="00E00567"/>
    <w:rsid w:val="00E11B72"/>
    <w:rsid w:val="00E14F93"/>
    <w:rsid w:val="00E43357"/>
    <w:rsid w:val="00E76530"/>
    <w:rsid w:val="00E83CB0"/>
    <w:rsid w:val="00EB2C0A"/>
    <w:rsid w:val="00EC282C"/>
    <w:rsid w:val="00EE5AB2"/>
    <w:rsid w:val="00F172FB"/>
    <w:rsid w:val="00F563D3"/>
    <w:rsid w:val="00F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CA4F"/>
  <w15:chartTrackingRefBased/>
  <w15:docId w15:val="{CEBCC548-B9EC-42D7-9B33-787A5291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D5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D05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E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E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1075E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75E9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075E9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Akapitzlist">
    <w:name w:val="List Paragraph"/>
    <w:aliases w:val="wypunktowanie,Nag 1,Wypunktowanie,L1,Numerowanie,List Paragraph,Akapit z listą5,CW_Lista"/>
    <w:basedOn w:val="Normalny"/>
    <w:link w:val="AkapitzlistZnak"/>
    <w:uiPriority w:val="99"/>
    <w:qFormat/>
    <w:rsid w:val="00EE5AB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"/>
    <w:basedOn w:val="Domylnaczcionkaakapitu"/>
    <w:link w:val="Akapitzlist"/>
    <w:uiPriority w:val="99"/>
    <w:qFormat/>
    <w:rsid w:val="00EE5AB2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E83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56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7D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7D8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normaltextrun">
    <w:name w:val="normaltextrun"/>
    <w:basedOn w:val="Domylnaczcionkaakapitu"/>
    <w:rsid w:val="001C6CDD"/>
  </w:style>
  <w:style w:type="character" w:customStyle="1" w:styleId="eop">
    <w:name w:val="eop"/>
    <w:basedOn w:val="Domylnaczcionkaakapitu"/>
    <w:rsid w:val="001C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2685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16</cp:revision>
  <dcterms:created xsi:type="dcterms:W3CDTF">2023-07-20T08:23:00Z</dcterms:created>
  <dcterms:modified xsi:type="dcterms:W3CDTF">2023-07-31T11:00:00Z</dcterms:modified>
</cp:coreProperties>
</file>