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DBAE" w14:textId="76950A8E" w:rsidR="00CC7D35" w:rsidRPr="00661197" w:rsidRDefault="00CC7D35" w:rsidP="00CC7D35">
      <w:pPr>
        <w:jc w:val="right"/>
        <w:rPr>
          <w:rFonts w:ascii="Arial" w:hAnsi="Arial" w:cs="Arial"/>
          <w:bCs/>
          <w:sz w:val="22"/>
          <w:szCs w:val="22"/>
          <w:u w:val="single"/>
        </w:rPr>
      </w:pPr>
      <w:r w:rsidRPr="00661197">
        <w:rPr>
          <w:rFonts w:ascii="Arial" w:hAnsi="Arial" w:cs="Arial"/>
          <w:bCs/>
          <w:sz w:val="22"/>
          <w:szCs w:val="22"/>
          <w:u w:val="single"/>
        </w:rPr>
        <w:t>Załącznik nr 3 do SWZ</w:t>
      </w:r>
    </w:p>
    <w:p w14:paraId="757B69FD" w14:textId="77777777" w:rsidR="00CC7D35" w:rsidRDefault="00CC7D35" w:rsidP="00CC7D35">
      <w:pPr>
        <w:jc w:val="both"/>
        <w:rPr>
          <w:rFonts w:ascii="Arial" w:hAnsi="Arial" w:cs="Arial"/>
          <w:sz w:val="24"/>
        </w:rPr>
      </w:pPr>
    </w:p>
    <w:p w14:paraId="1A9E0F91" w14:textId="77777777" w:rsidR="00CC7D35" w:rsidRDefault="00CC7D35" w:rsidP="00CC7D35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Opis przedmiotu zamówienia - w</w:t>
      </w:r>
      <w:r w:rsidRPr="005F68CC">
        <w:rPr>
          <w:rFonts w:ascii="Arial" w:hAnsi="Arial" w:cs="Arial"/>
          <w:b/>
          <w:sz w:val="24"/>
          <w:u w:val="single"/>
        </w:rPr>
        <w:t>ykaz punktów poboru energii</w:t>
      </w:r>
    </w:p>
    <w:p w14:paraId="3CC7DC82" w14:textId="77777777" w:rsidR="00CC7D35" w:rsidRPr="002145CA" w:rsidRDefault="00CC7D35" w:rsidP="00CC7D35">
      <w:pPr>
        <w:jc w:val="center"/>
        <w:rPr>
          <w:rFonts w:ascii="Arial" w:hAnsi="Arial" w:cs="Arial"/>
          <w:sz w:val="16"/>
          <w:szCs w:val="16"/>
        </w:rPr>
      </w:pPr>
    </w:p>
    <w:p w14:paraId="5A632EDB" w14:textId="466C0870" w:rsidR="00CC7D35" w:rsidRPr="000D39AD" w:rsidRDefault="00CC7D35" w:rsidP="00CC7D35">
      <w:pPr>
        <w:tabs>
          <w:tab w:val="left" w:pos="9360"/>
        </w:tabs>
        <w:ind w:left="180" w:right="-28"/>
        <w:jc w:val="both"/>
        <w:rPr>
          <w:rFonts w:ascii="Arial" w:hAnsi="Arial" w:cs="Arial"/>
          <w:sz w:val="24"/>
        </w:rPr>
      </w:pPr>
      <w:r w:rsidRPr="000D39AD">
        <w:rPr>
          <w:rFonts w:ascii="Arial" w:hAnsi="Arial" w:cs="Arial"/>
          <w:sz w:val="24"/>
        </w:rPr>
        <w:t>Przedmiotem zamówienia jest sprzedaż energii elektrycznej w rozumieniu ustawy Prawo energetycz</w:t>
      </w:r>
      <w:r>
        <w:rPr>
          <w:rFonts w:ascii="Arial" w:hAnsi="Arial" w:cs="Arial"/>
          <w:sz w:val="24"/>
        </w:rPr>
        <w:t>ne  (Dz. U. z 20</w:t>
      </w:r>
      <w:r w:rsidR="00526C55"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 xml:space="preserve"> r., poz. 7</w:t>
      </w:r>
      <w:r w:rsidR="00526C55">
        <w:rPr>
          <w:rFonts w:ascii="Arial" w:hAnsi="Arial" w:cs="Arial"/>
          <w:sz w:val="24"/>
        </w:rPr>
        <w:t>16</w:t>
      </w:r>
      <w:r w:rsidRPr="000D39AD">
        <w:rPr>
          <w:rFonts w:ascii="Arial" w:hAnsi="Arial" w:cs="Arial"/>
          <w:sz w:val="24"/>
        </w:rPr>
        <w:t>), zwanej dalej sprzedażą energii elektrycznej dla wymienionych poniżej punktów poboru, w sza</w:t>
      </w:r>
      <w:r>
        <w:rPr>
          <w:rFonts w:ascii="Arial" w:hAnsi="Arial" w:cs="Arial"/>
          <w:sz w:val="24"/>
        </w:rPr>
        <w:t xml:space="preserve">cunkowej ilości </w:t>
      </w:r>
      <w:r w:rsidRPr="00081667">
        <w:rPr>
          <w:rFonts w:ascii="Arial" w:hAnsi="Arial" w:cs="Arial"/>
          <w:sz w:val="24"/>
        </w:rPr>
        <w:t>4</w:t>
      </w:r>
      <w:r w:rsidR="00735C83">
        <w:rPr>
          <w:rFonts w:ascii="Arial" w:hAnsi="Arial" w:cs="Arial"/>
          <w:sz w:val="24"/>
        </w:rPr>
        <w:t>09696</w:t>
      </w:r>
      <w:r w:rsidRPr="000D39AD">
        <w:rPr>
          <w:rFonts w:ascii="Arial" w:hAnsi="Arial" w:cs="Arial"/>
          <w:sz w:val="24"/>
        </w:rPr>
        <w:t xml:space="preserve"> kWh, w tym:</w:t>
      </w:r>
    </w:p>
    <w:p w14:paraId="2A097A47" w14:textId="2923CDF7" w:rsidR="00CC7D35" w:rsidRDefault="00CC7D35" w:rsidP="00CC7D35">
      <w:pPr>
        <w:jc w:val="both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6"/>
        <w:gridCol w:w="4034"/>
      </w:tblGrid>
      <w:tr w:rsidR="003C3F92" w:rsidRPr="00421678" w14:paraId="07878CC9" w14:textId="77777777" w:rsidTr="00934A8D">
        <w:trPr>
          <w:jc w:val="center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523E6C" w14:textId="77777777" w:rsidR="003C3F92" w:rsidRPr="00421678" w:rsidRDefault="003C3F92" w:rsidP="00934A8D">
            <w:pPr>
              <w:ind w:right="162"/>
              <w:jc w:val="center"/>
              <w:rPr>
                <w:rFonts w:ascii="Arial" w:hAnsi="Arial" w:cs="Arial"/>
              </w:rPr>
            </w:pPr>
            <w:r w:rsidRPr="00421678">
              <w:rPr>
                <w:rFonts w:ascii="Arial" w:hAnsi="Arial" w:cs="Arial"/>
              </w:rPr>
              <w:t>Grupa taryfowa</w:t>
            </w:r>
          </w:p>
        </w:tc>
        <w:tc>
          <w:tcPr>
            <w:tcW w:w="3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317719" w14:textId="77777777" w:rsidR="003C3F92" w:rsidRPr="00421678" w:rsidRDefault="003C3F92" w:rsidP="00934A8D">
            <w:pPr>
              <w:ind w:right="162"/>
              <w:jc w:val="center"/>
              <w:rPr>
                <w:rFonts w:ascii="Arial" w:hAnsi="Arial" w:cs="Arial"/>
              </w:rPr>
            </w:pPr>
            <w:r w:rsidRPr="00421678">
              <w:rPr>
                <w:rFonts w:ascii="Arial" w:hAnsi="Arial" w:cs="Arial"/>
              </w:rPr>
              <w:t>Strefa czasowa</w:t>
            </w:r>
          </w:p>
        </w:tc>
        <w:tc>
          <w:tcPr>
            <w:tcW w:w="4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B2C6F6" w14:textId="77777777" w:rsidR="003C3F92" w:rsidRPr="00421678" w:rsidRDefault="003C3F92" w:rsidP="00934A8D">
            <w:pPr>
              <w:ind w:right="162"/>
              <w:jc w:val="center"/>
              <w:rPr>
                <w:rFonts w:ascii="Arial" w:hAnsi="Arial" w:cs="Arial"/>
              </w:rPr>
            </w:pPr>
            <w:r w:rsidRPr="00421678">
              <w:rPr>
                <w:rFonts w:ascii="Arial" w:hAnsi="Arial" w:cs="Arial"/>
              </w:rPr>
              <w:t>Szacunkowe zużycie</w:t>
            </w:r>
          </w:p>
        </w:tc>
      </w:tr>
      <w:tr w:rsidR="003C3F92" w:rsidRPr="00027890" w14:paraId="04A9B49A" w14:textId="77777777" w:rsidTr="00934A8D">
        <w:trPr>
          <w:jc w:val="center"/>
        </w:trPr>
        <w:tc>
          <w:tcPr>
            <w:tcW w:w="21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6309E15" w14:textId="77777777" w:rsidR="003C3F92" w:rsidRPr="00027890" w:rsidRDefault="003C3F92" w:rsidP="00934A8D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22D8C22" w14:textId="77777777" w:rsidR="003C3F92" w:rsidRPr="00027890" w:rsidRDefault="003C3F92" w:rsidP="00934A8D">
            <w:pPr>
              <w:ind w:right="162"/>
              <w:jc w:val="center"/>
              <w:rPr>
                <w:rFonts w:ascii="Arial" w:hAnsi="Arial" w:cs="Arial"/>
              </w:rPr>
            </w:pPr>
          </w:p>
          <w:p w14:paraId="6865BB9B" w14:textId="77777777" w:rsidR="003C3F92" w:rsidRPr="00027890" w:rsidRDefault="003C3F92" w:rsidP="00934A8D">
            <w:pPr>
              <w:ind w:right="162"/>
              <w:jc w:val="center"/>
              <w:rPr>
                <w:rFonts w:ascii="Arial" w:hAnsi="Arial" w:cs="Arial"/>
              </w:rPr>
            </w:pPr>
            <w:r w:rsidRPr="00027890">
              <w:rPr>
                <w:rFonts w:ascii="Arial" w:hAnsi="Arial" w:cs="Arial"/>
              </w:rPr>
              <w:t>C22a</w:t>
            </w:r>
          </w:p>
        </w:tc>
        <w:tc>
          <w:tcPr>
            <w:tcW w:w="3166" w:type="dxa"/>
            <w:tcBorders>
              <w:top w:val="double" w:sz="4" w:space="0" w:color="auto"/>
            </w:tcBorders>
            <w:shd w:val="clear" w:color="auto" w:fill="auto"/>
          </w:tcPr>
          <w:p w14:paraId="21DB1F8C" w14:textId="77777777" w:rsidR="003C3F92" w:rsidRPr="00027890" w:rsidRDefault="003C3F92" w:rsidP="00934A8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E560976" w14:textId="77777777" w:rsidR="003C3F92" w:rsidRPr="00027890" w:rsidRDefault="003C3F92" w:rsidP="00934A8D">
            <w:pPr>
              <w:jc w:val="center"/>
              <w:rPr>
                <w:rFonts w:ascii="Arial" w:hAnsi="Arial" w:cs="Arial"/>
                <w:szCs w:val="22"/>
              </w:rPr>
            </w:pPr>
            <w:r w:rsidRPr="00027890">
              <w:rPr>
                <w:rFonts w:ascii="Arial" w:hAnsi="Arial" w:cs="Arial"/>
                <w:szCs w:val="22"/>
              </w:rPr>
              <w:t>Szczytowa</w:t>
            </w:r>
          </w:p>
        </w:tc>
        <w:tc>
          <w:tcPr>
            <w:tcW w:w="4034" w:type="dxa"/>
            <w:tcBorders>
              <w:top w:val="double" w:sz="4" w:space="0" w:color="auto"/>
            </w:tcBorders>
            <w:shd w:val="clear" w:color="auto" w:fill="auto"/>
          </w:tcPr>
          <w:p w14:paraId="75B5D845" w14:textId="77777777" w:rsidR="003C3F92" w:rsidRPr="00027890" w:rsidRDefault="003C3F92" w:rsidP="00934A8D">
            <w:pPr>
              <w:ind w:right="162"/>
              <w:rPr>
                <w:rFonts w:ascii="Arial" w:hAnsi="Arial" w:cs="Arial"/>
                <w:sz w:val="8"/>
                <w:szCs w:val="8"/>
              </w:rPr>
            </w:pPr>
          </w:p>
          <w:p w14:paraId="5C36B830" w14:textId="126B1690" w:rsidR="003C3F92" w:rsidRPr="00027890" w:rsidRDefault="003C3F92" w:rsidP="00934A8D">
            <w:pPr>
              <w:ind w:right="162"/>
              <w:jc w:val="center"/>
              <w:rPr>
                <w:rFonts w:ascii="Arial" w:hAnsi="Arial" w:cs="Arial"/>
              </w:rPr>
            </w:pPr>
            <w:r w:rsidRPr="00027890">
              <w:rPr>
                <w:rFonts w:ascii="Arial" w:hAnsi="Arial" w:cs="Arial"/>
              </w:rPr>
              <w:t>1</w:t>
            </w:r>
            <w:r w:rsidR="00735C83">
              <w:rPr>
                <w:rFonts w:ascii="Arial" w:hAnsi="Arial" w:cs="Arial"/>
              </w:rPr>
              <w:t>7321</w:t>
            </w:r>
            <w:r w:rsidRPr="00027890">
              <w:rPr>
                <w:rFonts w:ascii="Arial" w:hAnsi="Arial" w:cs="Arial"/>
              </w:rPr>
              <w:t xml:space="preserve"> kWh</w:t>
            </w:r>
          </w:p>
          <w:p w14:paraId="3A4503A5" w14:textId="77777777" w:rsidR="003C3F92" w:rsidRPr="00027890" w:rsidRDefault="003C3F92" w:rsidP="00934A8D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C3F92" w:rsidRPr="00027890" w14:paraId="13E983B9" w14:textId="77777777" w:rsidTr="00934A8D">
        <w:trPr>
          <w:jc w:val="center"/>
        </w:trPr>
        <w:tc>
          <w:tcPr>
            <w:tcW w:w="2160" w:type="dxa"/>
            <w:vMerge/>
            <w:shd w:val="clear" w:color="auto" w:fill="auto"/>
          </w:tcPr>
          <w:p w14:paraId="7D821B62" w14:textId="77777777" w:rsidR="003C3F92" w:rsidRPr="00027890" w:rsidRDefault="003C3F92" w:rsidP="00934A8D">
            <w:pPr>
              <w:ind w:right="162"/>
              <w:rPr>
                <w:rFonts w:ascii="Arial" w:hAnsi="Arial" w:cs="Arial"/>
              </w:rPr>
            </w:pPr>
          </w:p>
        </w:tc>
        <w:tc>
          <w:tcPr>
            <w:tcW w:w="3166" w:type="dxa"/>
            <w:shd w:val="clear" w:color="auto" w:fill="auto"/>
          </w:tcPr>
          <w:p w14:paraId="03617B96" w14:textId="77777777" w:rsidR="003C3F92" w:rsidRPr="00027890" w:rsidRDefault="003C3F92" w:rsidP="00934A8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DCEDC11" w14:textId="77777777" w:rsidR="003C3F92" w:rsidRPr="00027890" w:rsidRDefault="003C3F92" w:rsidP="00934A8D">
            <w:pPr>
              <w:jc w:val="center"/>
              <w:rPr>
                <w:rFonts w:ascii="Arial" w:hAnsi="Arial" w:cs="Arial"/>
                <w:szCs w:val="22"/>
              </w:rPr>
            </w:pPr>
            <w:r w:rsidRPr="00027890">
              <w:rPr>
                <w:rFonts w:ascii="Arial" w:hAnsi="Arial" w:cs="Arial"/>
                <w:szCs w:val="22"/>
              </w:rPr>
              <w:t>Pozaszczytowa</w:t>
            </w:r>
          </w:p>
          <w:p w14:paraId="13DD6952" w14:textId="77777777" w:rsidR="003C3F92" w:rsidRPr="00027890" w:rsidRDefault="003C3F92" w:rsidP="00934A8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4" w:type="dxa"/>
            <w:shd w:val="clear" w:color="auto" w:fill="auto"/>
          </w:tcPr>
          <w:p w14:paraId="301E2CE8" w14:textId="77777777" w:rsidR="003C3F92" w:rsidRPr="00027890" w:rsidRDefault="003C3F92" w:rsidP="00934A8D">
            <w:pPr>
              <w:ind w:right="162"/>
              <w:rPr>
                <w:rFonts w:ascii="Arial" w:hAnsi="Arial" w:cs="Arial"/>
                <w:sz w:val="8"/>
                <w:szCs w:val="8"/>
              </w:rPr>
            </w:pPr>
          </w:p>
          <w:p w14:paraId="10AD8A04" w14:textId="3B52C56B" w:rsidR="003C3F92" w:rsidRPr="00027890" w:rsidRDefault="003C3F92" w:rsidP="00934A8D">
            <w:pPr>
              <w:ind w:right="162"/>
              <w:jc w:val="center"/>
              <w:rPr>
                <w:rFonts w:ascii="Arial" w:hAnsi="Arial" w:cs="Arial"/>
              </w:rPr>
            </w:pPr>
            <w:r w:rsidRPr="00027890">
              <w:rPr>
                <w:rFonts w:ascii="Arial" w:hAnsi="Arial" w:cs="Arial"/>
              </w:rPr>
              <w:t>2</w:t>
            </w:r>
            <w:r w:rsidR="00735C83">
              <w:rPr>
                <w:rFonts w:ascii="Arial" w:hAnsi="Arial" w:cs="Arial"/>
              </w:rPr>
              <w:t>5982</w:t>
            </w:r>
            <w:r w:rsidRPr="00027890">
              <w:rPr>
                <w:rFonts w:ascii="Arial" w:hAnsi="Arial" w:cs="Arial"/>
              </w:rPr>
              <w:t xml:space="preserve"> kWh</w:t>
            </w:r>
          </w:p>
          <w:p w14:paraId="6C9464BC" w14:textId="77777777" w:rsidR="003C3F92" w:rsidRPr="00027890" w:rsidRDefault="003C3F92" w:rsidP="00934A8D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C3F92" w:rsidRPr="00027890" w14:paraId="2D872617" w14:textId="77777777" w:rsidTr="00934A8D">
        <w:trPr>
          <w:jc w:val="center"/>
        </w:trPr>
        <w:tc>
          <w:tcPr>
            <w:tcW w:w="2160" w:type="dxa"/>
            <w:vMerge w:val="restart"/>
            <w:shd w:val="clear" w:color="auto" w:fill="auto"/>
          </w:tcPr>
          <w:p w14:paraId="006F1AC4" w14:textId="77777777" w:rsidR="003C3F92" w:rsidRPr="00027890" w:rsidRDefault="003C3F92" w:rsidP="00934A8D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1627A6A" w14:textId="77777777" w:rsidR="003C3F92" w:rsidRPr="00027890" w:rsidRDefault="003C3F92" w:rsidP="00934A8D">
            <w:pPr>
              <w:ind w:right="162"/>
              <w:jc w:val="center"/>
              <w:rPr>
                <w:rFonts w:ascii="Arial" w:hAnsi="Arial" w:cs="Arial"/>
              </w:rPr>
            </w:pPr>
          </w:p>
          <w:p w14:paraId="79FF0A99" w14:textId="77777777" w:rsidR="003C3F92" w:rsidRPr="00027890" w:rsidRDefault="003C3F92" w:rsidP="00934A8D">
            <w:pPr>
              <w:ind w:right="162"/>
              <w:jc w:val="center"/>
              <w:rPr>
                <w:rFonts w:ascii="Arial" w:hAnsi="Arial" w:cs="Arial"/>
              </w:rPr>
            </w:pPr>
            <w:r w:rsidRPr="00027890">
              <w:rPr>
                <w:rFonts w:ascii="Arial" w:hAnsi="Arial" w:cs="Arial"/>
              </w:rPr>
              <w:t>C12a</w:t>
            </w:r>
          </w:p>
        </w:tc>
        <w:tc>
          <w:tcPr>
            <w:tcW w:w="3166" w:type="dxa"/>
            <w:shd w:val="clear" w:color="auto" w:fill="auto"/>
          </w:tcPr>
          <w:p w14:paraId="48468FEF" w14:textId="77777777" w:rsidR="003C3F92" w:rsidRPr="00027890" w:rsidRDefault="003C3F92" w:rsidP="00934A8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60CA382" w14:textId="77777777" w:rsidR="003C3F92" w:rsidRPr="00027890" w:rsidRDefault="003C3F92" w:rsidP="00934A8D">
            <w:pPr>
              <w:jc w:val="center"/>
              <w:rPr>
                <w:rFonts w:ascii="Arial" w:hAnsi="Arial" w:cs="Arial"/>
                <w:szCs w:val="22"/>
              </w:rPr>
            </w:pPr>
            <w:r w:rsidRPr="00027890">
              <w:rPr>
                <w:rFonts w:ascii="Arial" w:hAnsi="Arial" w:cs="Arial"/>
                <w:szCs w:val="22"/>
              </w:rPr>
              <w:t>Szczytowa</w:t>
            </w:r>
          </w:p>
          <w:p w14:paraId="3DE98A58" w14:textId="77777777" w:rsidR="003C3F92" w:rsidRPr="00027890" w:rsidRDefault="003C3F92" w:rsidP="00934A8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4" w:type="dxa"/>
            <w:shd w:val="clear" w:color="auto" w:fill="auto"/>
          </w:tcPr>
          <w:p w14:paraId="436D1CD2" w14:textId="77777777" w:rsidR="003C3F92" w:rsidRPr="00735C83" w:rsidRDefault="003C3F92" w:rsidP="00934A8D">
            <w:pPr>
              <w:ind w:right="162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4BF78FBC" w14:textId="0CB81629" w:rsidR="003C3F92" w:rsidRPr="00AE2FC8" w:rsidRDefault="003C3F92" w:rsidP="00934A8D">
            <w:pPr>
              <w:ind w:right="162"/>
              <w:jc w:val="center"/>
              <w:rPr>
                <w:rFonts w:ascii="Arial" w:hAnsi="Arial" w:cs="Arial"/>
              </w:rPr>
            </w:pPr>
            <w:r w:rsidRPr="00AE2FC8">
              <w:rPr>
                <w:rFonts w:ascii="Arial" w:hAnsi="Arial" w:cs="Arial"/>
              </w:rPr>
              <w:t>1</w:t>
            </w:r>
            <w:r w:rsidR="00AE2FC8" w:rsidRPr="00AE2FC8">
              <w:rPr>
                <w:rFonts w:ascii="Arial" w:hAnsi="Arial" w:cs="Arial"/>
              </w:rPr>
              <w:t>0612</w:t>
            </w:r>
            <w:r w:rsidRPr="00AE2FC8">
              <w:rPr>
                <w:rFonts w:ascii="Arial" w:hAnsi="Arial" w:cs="Arial"/>
              </w:rPr>
              <w:t xml:space="preserve"> kWh</w:t>
            </w:r>
          </w:p>
          <w:p w14:paraId="73520B44" w14:textId="77777777" w:rsidR="003C3F92" w:rsidRPr="00735C83" w:rsidRDefault="003C3F92" w:rsidP="00934A8D">
            <w:pPr>
              <w:ind w:right="162"/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3C3F92" w:rsidRPr="00027890" w14:paraId="56E077B4" w14:textId="77777777" w:rsidTr="00934A8D">
        <w:trPr>
          <w:jc w:val="center"/>
        </w:trPr>
        <w:tc>
          <w:tcPr>
            <w:tcW w:w="2160" w:type="dxa"/>
            <w:vMerge/>
            <w:shd w:val="clear" w:color="auto" w:fill="auto"/>
          </w:tcPr>
          <w:p w14:paraId="34CD19E5" w14:textId="77777777" w:rsidR="003C3F92" w:rsidRPr="00027890" w:rsidRDefault="003C3F92" w:rsidP="00934A8D">
            <w:pPr>
              <w:ind w:right="162"/>
              <w:rPr>
                <w:rFonts w:ascii="Arial" w:hAnsi="Arial" w:cs="Arial"/>
              </w:rPr>
            </w:pPr>
          </w:p>
        </w:tc>
        <w:tc>
          <w:tcPr>
            <w:tcW w:w="3166" w:type="dxa"/>
            <w:shd w:val="clear" w:color="auto" w:fill="auto"/>
          </w:tcPr>
          <w:p w14:paraId="3B67425B" w14:textId="77777777" w:rsidR="003C3F92" w:rsidRPr="00027890" w:rsidRDefault="003C3F92" w:rsidP="00934A8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3696093" w14:textId="77777777" w:rsidR="003C3F92" w:rsidRPr="00027890" w:rsidRDefault="003C3F92" w:rsidP="00934A8D">
            <w:pPr>
              <w:jc w:val="center"/>
              <w:rPr>
                <w:rFonts w:ascii="Arial" w:hAnsi="Arial" w:cs="Arial"/>
                <w:szCs w:val="22"/>
              </w:rPr>
            </w:pPr>
            <w:r w:rsidRPr="00027890">
              <w:rPr>
                <w:rFonts w:ascii="Arial" w:hAnsi="Arial" w:cs="Arial"/>
                <w:szCs w:val="22"/>
              </w:rPr>
              <w:t>Pozaszczytowa</w:t>
            </w:r>
          </w:p>
          <w:p w14:paraId="7CAA8DC3" w14:textId="77777777" w:rsidR="003C3F92" w:rsidRPr="00027890" w:rsidRDefault="003C3F92" w:rsidP="00934A8D">
            <w:pPr>
              <w:ind w:right="162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34" w:type="dxa"/>
            <w:shd w:val="clear" w:color="auto" w:fill="auto"/>
          </w:tcPr>
          <w:p w14:paraId="360D720B" w14:textId="77777777" w:rsidR="003C3F92" w:rsidRPr="00735C83" w:rsidRDefault="003C3F92" w:rsidP="00934A8D">
            <w:pPr>
              <w:ind w:right="162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3CDCE1BE" w14:textId="7B8CE9B6" w:rsidR="003C3F92" w:rsidRPr="00AE2FC8" w:rsidRDefault="00AE2FC8" w:rsidP="00934A8D">
            <w:pPr>
              <w:ind w:right="162"/>
              <w:jc w:val="center"/>
              <w:rPr>
                <w:rFonts w:ascii="Arial" w:hAnsi="Arial" w:cs="Arial"/>
              </w:rPr>
            </w:pPr>
            <w:r w:rsidRPr="00AE2FC8">
              <w:rPr>
                <w:rFonts w:ascii="Arial" w:hAnsi="Arial" w:cs="Arial"/>
              </w:rPr>
              <w:t>15918</w:t>
            </w:r>
            <w:r w:rsidR="003C3F92" w:rsidRPr="00AE2FC8">
              <w:rPr>
                <w:rFonts w:ascii="Arial" w:hAnsi="Arial" w:cs="Arial"/>
              </w:rPr>
              <w:t xml:space="preserve"> kWh</w:t>
            </w:r>
          </w:p>
          <w:p w14:paraId="00CD1663" w14:textId="77777777" w:rsidR="003C3F92" w:rsidRPr="00735C83" w:rsidRDefault="003C3F92" w:rsidP="00934A8D">
            <w:pPr>
              <w:ind w:right="162"/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3C3F92" w:rsidRPr="00027890" w14:paraId="6F49A48B" w14:textId="77777777" w:rsidTr="00934A8D">
        <w:trPr>
          <w:jc w:val="center"/>
        </w:trPr>
        <w:tc>
          <w:tcPr>
            <w:tcW w:w="2160" w:type="dxa"/>
            <w:shd w:val="clear" w:color="auto" w:fill="auto"/>
          </w:tcPr>
          <w:p w14:paraId="7C5D26E1" w14:textId="77777777" w:rsidR="003C3F92" w:rsidRPr="00027890" w:rsidRDefault="003C3F92" w:rsidP="00934A8D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CA98006" w14:textId="77777777" w:rsidR="003C3F92" w:rsidRPr="00027890" w:rsidRDefault="003C3F92" w:rsidP="00934A8D">
            <w:pPr>
              <w:ind w:right="162"/>
              <w:jc w:val="center"/>
              <w:rPr>
                <w:rFonts w:ascii="Arial" w:hAnsi="Arial" w:cs="Arial"/>
              </w:rPr>
            </w:pPr>
            <w:r w:rsidRPr="00027890">
              <w:rPr>
                <w:rFonts w:ascii="Arial" w:hAnsi="Arial" w:cs="Arial"/>
              </w:rPr>
              <w:t>C11</w:t>
            </w:r>
          </w:p>
          <w:p w14:paraId="2DA12A71" w14:textId="77777777" w:rsidR="003C3F92" w:rsidRPr="00027890" w:rsidRDefault="003C3F92" w:rsidP="00934A8D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6" w:type="dxa"/>
            <w:shd w:val="clear" w:color="auto" w:fill="auto"/>
          </w:tcPr>
          <w:p w14:paraId="1AE5F6BD" w14:textId="77777777" w:rsidR="003C3F92" w:rsidRPr="00027890" w:rsidRDefault="003C3F92" w:rsidP="00934A8D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337614B" w14:textId="77777777" w:rsidR="003C3F92" w:rsidRPr="00027890" w:rsidRDefault="003C3F92" w:rsidP="00934A8D">
            <w:pPr>
              <w:ind w:right="162"/>
              <w:jc w:val="center"/>
              <w:rPr>
                <w:rFonts w:ascii="Arial" w:hAnsi="Arial" w:cs="Arial"/>
              </w:rPr>
            </w:pPr>
            <w:r w:rsidRPr="00027890">
              <w:rPr>
                <w:rFonts w:ascii="Arial" w:hAnsi="Arial" w:cs="Arial"/>
              </w:rPr>
              <w:t>Jednostrefowa</w:t>
            </w:r>
          </w:p>
        </w:tc>
        <w:tc>
          <w:tcPr>
            <w:tcW w:w="4034" w:type="dxa"/>
            <w:shd w:val="clear" w:color="auto" w:fill="auto"/>
          </w:tcPr>
          <w:p w14:paraId="7E9C294C" w14:textId="77777777" w:rsidR="003C3F92" w:rsidRPr="00735C83" w:rsidRDefault="003C3F92" w:rsidP="00934A8D">
            <w:pPr>
              <w:ind w:right="162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47E94B83" w14:textId="6CAAE987" w:rsidR="003C3F92" w:rsidRPr="00943FCE" w:rsidRDefault="00943FCE" w:rsidP="00934A8D">
            <w:pPr>
              <w:ind w:right="162"/>
              <w:jc w:val="center"/>
              <w:rPr>
                <w:rFonts w:ascii="Arial" w:hAnsi="Arial" w:cs="Arial"/>
              </w:rPr>
            </w:pPr>
            <w:r w:rsidRPr="00943FCE">
              <w:rPr>
                <w:rFonts w:ascii="Arial" w:hAnsi="Arial" w:cs="Arial"/>
              </w:rPr>
              <w:t>185636</w:t>
            </w:r>
            <w:r w:rsidR="003C3F92" w:rsidRPr="00943FCE">
              <w:rPr>
                <w:rFonts w:ascii="Arial" w:hAnsi="Arial" w:cs="Arial"/>
              </w:rPr>
              <w:t xml:space="preserve"> kWh</w:t>
            </w:r>
          </w:p>
          <w:p w14:paraId="5C02B795" w14:textId="77777777" w:rsidR="003C3F92" w:rsidRPr="00735C83" w:rsidRDefault="003C3F92" w:rsidP="00934A8D">
            <w:pPr>
              <w:ind w:right="162"/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3C3F92" w:rsidRPr="00027890" w14:paraId="789042BE" w14:textId="77777777" w:rsidTr="00934A8D">
        <w:trPr>
          <w:jc w:val="center"/>
        </w:trPr>
        <w:tc>
          <w:tcPr>
            <w:tcW w:w="2160" w:type="dxa"/>
            <w:shd w:val="clear" w:color="auto" w:fill="auto"/>
          </w:tcPr>
          <w:p w14:paraId="773A6B65" w14:textId="77777777" w:rsidR="003C3F92" w:rsidRPr="00027890" w:rsidRDefault="003C3F92" w:rsidP="00934A8D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736E81F" w14:textId="77777777" w:rsidR="003C3F92" w:rsidRPr="00027890" w:rsidRDefault="003C3F92" w:rsidP="00934A8D">
            <w:pPr>
              <w:ind w:right="162"/>
              <w:jc w:val="center"/>
              <w:rPr>
                <w:rFonts w:ascii="Arial" w:hAnsi="Arial" w:cs="Arial"/>
              </w:rPr>
            </w:pPr>
            <w:r w:rsidRPr="00027890">
              <w:rPr>
                <w:rFonts w:ascii="Arial" w:hAnsi="Arial" w:cs="Arial"/>
              </w:rPr>
              <w:t>C21</w:t>
            </w:r>
          </w:p>
          <w:p w14:paraId="3073AC6D" w14:textId="77777777" w:rsidR="003C3F92" w:rsidRPr="00027890" w:rsidRDefault="003C3F92" w:rsidP="00934A8D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6" w:type="dxa"/>
            <w:shd w:val="clear" w:color="auto" w:fill="auto"/>
          </w:tcPr>
          <w:p w14:paraId="60AAB028" w14:textId="77777777" w:rsidR="003C3F92" w:rsidRPr="00027890" w:rsidRDefault="003C3F92" w:rsidP="00934A8D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F34D137" w14:textId="77777777" w:rsidR="003C3F92" w:rsidRPr="00027890" w:rsidRDefault="003C3F92" w:rsidP="00934A8D">
            <w:pPr>
              <w:ind w:right="162"/>
              <w:jc w:val="center"/>
              <w:rPr>
                <w:rFonts w:ascii="Arial" w:hAnsi="Arial" w:cs="Arial"/>
              </w:rPr>
            </w:pPr>
            <w:r w:rsidRPr="00027890">
              <w:rPr>
                <w:rFonts w:ascii="Arial" w:hAnsi="Arial" w:cs="Arial"/>
              </w:rPr>
              <w:t>Jednostrefowa</w:t>
            </w:r>
          </w:p>
        </w:tc>
        <w:tc>
          <w:tcPr>
            <w:tcW w:w="4034" w:type="dxa"/>
            <w:shd w:val="clear" w:color="auto" w:fill="auto"/>
          </w:tcPr>
          <w:p w14:paraId="784AE6EC" w14:textId="77777777" w:rsidR="003C3F92" w:rsidRPr="00735C83" w:rsidRDefault="003C3F92" w:rsidP="00934A8D">
            <w:pPr>
              <w:ind w:right="162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6C89D18F" w14:textId="7245E9AC" w:rsidR="003C3F92" w:rsidRPr="00943FCE" w:rsidRDefault="003C3F92" w:rsidP="00934A8D">
            <w:pPr>
              <w:ind w:right="162"/>
              <w:jc w:val="center"/>
              <w:rPr>
                <w:rFonts w:ascii="Arial" w:hAnsi="Arial" w:cs="Arial"/>
              </w:rPr>
            </w:pPr>
            <w:r w:rsidRPr="00943FCE">
              <w:rPr>
                <w:rFonts w:ascii="Arial" w:hAnsi="Arial" w:cs="Arial"/>
              </w:rPr>
              <w:t>1</w:t>
            </w:r>
            <w:r w:rsidR="00943FCE" w:rsidRPr="00943FCE">
              <w:rPr>
                <w:rFonts w:ascii="Arial" w:hAnsi="Arial" w:cs="Arial"/>
              </w:rPr>
              <w:t>27780</w:t>
            </w:r>
            <w:r w:rsidRPr="00943FCE">
              <w:rPr>
                <w:rFonts w:ascii="Arial" w:hAnsi="Arial" w:cs="Arial"/>
              </w:rPr>
              <w:t xml:space="preserve"> kWh</w:t>
            </w:r>
          </w:p>
          <w:p w14:paraId="7E395574" w14:textId="77777777" w:rsidR="003C3F92" w:rsidRPr="00735C83" w:rsidRDefault="003C3F92" w:rsidP="00934A8D">
            <w:pPr>
              <w:ind w:right="162"/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3C3F92" w:rsidRPr="00027890" w14:paraId="77E1A5A2" w14:textId="77777777" w:rsidTr="00934A8D">
        <w:trPr>
          <w:jc w:val="center"/>
        </w:trPr>
        <w:tc>
          <w:tcPr>
            <w:tcW w:w="2160" w:type="dxa"/>
            <w:shd w:val="clear" w:color="auto" w:fill="auto"/>
          </w:tcPr>
          <w:p w14:paraId="515D59C0" w14:textId="77777777" w:rsidR="003C3F92" w:rsidRPr="00027890" w:rsidRDefault="003C3F92" w:rsidP="00934A8D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548F5CB" w14:textId="77777777" w:rsidR="003C3F92" w:rsidRPr="00027890" w:rsidRDefault="003C3F92" w:rsidP="00934A8D">
            <w:pPr>
              <w:ind w:right="162"/>
              <w:jc w:val="center"/>
              <w:rPr>
                <w:rFonts w:ascii="Arial" w:hAnsi="Arial" w:cs="Arial"/>
              </w:rPr>
            </w:pPr>
            <w:r w:rsidRPr="00027890">
              <w:rPr>
                <w:rFonts w:ascii="Arial" w:hAnsi="Arial" w:cs="Arial"/>
              </w:rPr>
              <w:t>G11</w:t>
            </w:r>
          </w:p>
          <w:p w14:paraId="5B0A1475" w14:textId="77777777" w:rsidR="003C3F92" w:rsidRPr="00027890" w:rsidRDefault="003C3F92" w:rsidP="00934A8D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6" w:type="dxa"/>
            <w:shd w:val="clear" w:color="auto" w:fill="auto"/>
          </w:tcPr>
          <w:p w14:paraId="2CBFB0AF" w14:textId="77777777" w:rsidR="003C3F92" w:rsidRPr="00027890" w:rsidRDefault="003C3F92" w:rsidP="00934A8D">
            <w:pPr>
              <w:ind w:right="162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0E9FDCB" w14:textId="77777777" w:rsidR="003C3F92" w:rsidRPr="00027890" w:rsidRDefault="003C3F92" w:rsidP="00934A8D">
            <w:pPr>
              <w:ind w:right="162"/>
              <w:jc w:val="center"/>
              <w:rPr>
                <w:rFonts w:ascii="Arial" w:hAnsi="Arial" w:cs="Arial"/>
              </w:rPr>
            </w:pPr>
            <w:r w:rsidRPr="00027890">
              <w:rPr>
                <w:rFonts w:ascii="Arial" w:hAnsi="Arial" w:cs="Arial"/>
              </w:rPr>
              <w:t>Jednostrefowa</w:t>
            </w:r>
          </w:p>
        </w:tc>
        <w:tc>
          <w:tcPr>
            <w:tcW w:w="4034" w:type="dxa"/>
            <w:shd w:val="clear" w:color="auto" w:fill="auto"/>
          </w:tcPr>
          <w:p w14:paraId="3BBA34E1" w14:textId="77777777" w:rsidR="003C3F92" w:rsidRPr="00735C83" w:rsidRDefault="003C3F92" w:rsidP="00934A8D">
            <w:pPr>
              <w:ind w:right="162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718B774C" w14:textId="5DAD62DB" w:rsidR="003C3F92" w:rsidRPr="00943FCE" w:rsidRDefault="00943FCE" w:rsidP="00934A8D">
            <w:pPr>
              <w:ind w:right="162"/>
              <w:jc w:val="center"/>
              <w:rPr>
                <w:rFonts w:ascii="Arial" w:hAnsi="Arial" w:cs="Arial"/>
              </w:rPr>
            </w:pPr>
            <w:r w:rsidRPr="00943FCE">
              <w:rPr>
                <w:rFonts w:ascii="Arial" w:hAnsi="Arial" w:cs="Arial"/>
              </w:rPr>
              <w:t>26447</w:t>
            </w:r>
            <w:r w:rsidR="003C3F92" w:rsidRPr="00943FCE">
              <w:rPr>
                <w:rFonts w:ascii="Arial" w:hAnsi="Arial" w:cs="Arial"/>
              </w:rPr>
              <w:t xml:space="preserve"> kWh</w:t>
            </w:r>
          </w:p>
          <w:p w14:paraId="0E6C9D77" w14:textId="77777777" w:rsidR="003C3F92" w:rsidRPr="00735C83" w:rsidRDefault="003C3F92" w:rsidP="00934A8D">
            <w:pPr>
              <w:ind w:right="162"/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</w:tbl>
    <w:p w14:paraId="5DA14EA0" w14:textId="77777777" w:rsidR="003C3F92" w:rsidRPr="00B83023" w:rsidRDefault="003C3F92" w:rsidP="00CC7D35">
      <w:pPr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2C5BD756" w14:textId="77777777" w:rsidR="00CC7D35" w:rsidRPr="00662FAD" w:rsidRDefault="00CC7D35" w:rsidP="00CC7D35">
      <w:pPr>
        <w:pStyle w:val="Tytu"/>
        <w:tabs>
          <w:tab w:val="num" w:pos="360"/>
        </w:tabs>
        <w:ind w:right="-290"/>
        <w:jc w:val="both"/>
        <w:rPr>
          <w:rFonts w:ascii="Arial" w:hAnsi="Arial" w:cs="Arial"/>
          <w:b w:val="0"/>
          <w:sz w:val="16"/>
          <w:szCs w:val="16"/>
        </w:rPr>
      </w:pPr>
    </w:p>
    <w:p w14:paraId="5A60CBB7" w14:textId="77777777" w:rsidR="00CC7D35" w:rsidRDefault="00CC7D35" w:rsidP="00CC7D35">
      <w:pPr>
        <w:spacing w:line="200" w:lineRule="atLeast"/>
        <w:ind w:left="1260" w:hanging="126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Zamawiający posiada odrębne</w:t>
      </w:r>
      <w:r w:rsidRPr="00380477">
        <w:rPr>
          <w:rFonts w:ascii="Arial" w:hAnsi="Arial" w:cs="Arial"/>
          <w:color w:val="000000"/>
          <w:sz w:val="24"/>
        </w:rPr>
        <w:t xml:space="preserve"> umowy na sprzedaż  i dystrybucję energii.</w:t>
      </w:r>
    </w:p>
    <w:p w14:paraId="4E7424A4" w14:textId="0C2232A5" w:rsidR="00CC7D35" w:rsidRDefault="00CC7D35" w:rsidP="00CC7D35">
      <w:pPr>
        <w:spacing w:line="200" w:lineRule="atLeast"/>
        <w:ind w:left="1260" w:hanging="126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Umowy na dystrybucję energii zawarte są na czas nieokreślony</w:t>
      </w:r>
      <w:r w:rsidR="00E15B04">
        <w:rPr>
          <w:rFonts w:ascii="Arial" w:hAnsi="Arial" w:cs="Arial"/>
          <w:color w:val="000000"/>
          <w:sz w:val="24"/>
        </w:rPr>
        <w:t xml:space="preserve"> z OSD (Tauron Dystrybucja S.A.)</w:t>
      </w:r>
    </w:p>
    <w:p w14:paraId="4F09CE74" w14:textId="77777777" w:rsidR="00733FB9" w:rsidRPr="00733FB9" w:rsidRDefault="00733FB9" w:rsidP="00733FB9">
      <w:pPr>
        <w:pStyle w:val="Tekstpodstawowy"/>
        <w:rPr>
          <w:rFonts w:ascii="Arial" w:hAnsi="Arial" w:cs="Arial"/>
          <w:szCs w:val="24"/>
        </w:rPr>
      </w:pPr>
      <w:r w:rsidRPr="00733FB9">
        <w:rPr>
          <w:rFonts w:ascii="Arial" w:hAnsi="Arial" w:cs="Arial"/>
          <w:szCs w:val="24"/>
        </w:rPr>
        <w:t>Zamawiający nie korzysta z ofert promocyjnych lub lojalnościowych.</w:t>
      </w:r>
    </w:p>
    <w:p w14:paraId="58AE7667" w14:textId="77777777" w:rsidR="00CC7D35" w:rsidRPr="00380477" w:rsidRDefault="00CC7D35" w:rsidP="00CC7D35">
      <w:pPr>
        <w:jc w:val="both"/>
        <w:rPr>
          <w:rFonts w:ascii="Arial" w:hAnsi="Arial" w:cs="Arial"/>
          <w:sz w:val="16"/>
          <w:szCs w:val="16"/>
        </w:rPr>
      </w:pPr>
    </w:p>
    <w:p w14:paraId="38012A8E" w14:textId="6619A3C1" w:rsidR="00CC7D35" w:rsidRPr="0049314F" w:rsidRDefault="00CC7D35" w:rsidP="00CC7D35">
      <w:pPr>
        <w:jc w:val="both"/>
        <w:rPr>
          <w:rFonts w:ascii="Arial" w:hAnsi="Arial" w:cs="Arial"/>
          <w:sz w:val="24"/>
        </w:rPr>
      </w:pPr>
      <w:r w:rsidRPr="0049314F">
        <w:rPr>
          <w:rFonts w:ascii="Arial" w:hAnsi="Arial" w:cs="Arial"/>
          <w:sz w:val="24"/>
        </w:rPr>
        <w:t xml:space="preserve">Procedura zmiany sprzedawcy prowadzona jest </w:t>
      </w:r>
      <w:r>
        <w:rPr>
          <w:rFonts w:ascii="Arial" w:hAnsi="Arial" w:cs="Arial"/>
          <w:sz w:val="24"/>
        </w:rPr>
        <w:t xml:space="preserve">przez Zamawiającego po raz </w:t>
      </w:r>
      <w:r w:rsidR="00735C83">
        <w:rPr>
          <w:rFonts w:ascii="Arial" w:hAnsi="Arial" w:cs="Arial"/>
          <w:sz w:val="24"/>
        </w:rPr>
        <w:t>dwunasty</w:t>
      </w:r>
      <w:r w:rsidRPr="0049314F">
        <w:rPr>
          <w:rFonts w:ascii="Arial" w:hAnsi="Arial" w:cs="Arial"/>
          <w:sz w:val="24"/>
        </w:rPr>
        <w:t>.</w:t>
      </w:r>
    </w:p>
    <w:p w14:paraId="1FCA5AF6" w14:textId="77777777" w:rsidR="00CC7D35" w:rsidRPr="00662FAD" w:rsidRDefault="00CC7D35" w:rsidP="00CC7D35">
      <w:pPr>
        <w:jc w:val="both"/>
        <w:rPr>
          <w:rFonts w:ascii="Arial" w:hAnsi="Arial" w:cs="Arial"/>
          <w:sz w:val="16"/>
          <w:szCs w:val="16"/>
        </w:rPr>
      </w:pPr>
    </w:p>
    <w:p w14:paraId="31104CE2" w14:textId="77777777" w:rsidR="00CC7D35" w:rsidRPr="002A0353" w:rsidRDefault="00CC7D35" w:rsidP="00CC7D35">
      <w:pPr>
        <w:jc w:val="both"/>
        <w:rPr>
          <w:rFonts w:ascii="Arial" w:hAnsi="Arial" w:cs="Arial"/>
          <w:sz w:val="24"/>
        </w:rPr>
      </w:pPr>
      <w:r w:rsidRPr="002A0353">
        <w:rPr>
          <w:rFonts w:ascii="Arial" w:hAnsi="Arial" w:cs="Arial"/>
          <w:sz w:val="24"/>
        </w:rPr>
        <w:t>W dniu zawarcia umowy sprzedaży energii elektrycznej z wybranym w Postępowaniu Wykonawcą, Zamawiający przekaże dokumenty i dane konieczne do skutecznego przeprowadze</w:t>
      </w:r>
      <w:r>
        <w:rPr>
          <w:rFonts w:ascii="Arial" w:hAnsi="Arial" w:cs="Arial"/>
          <w:sz w:val="24"/>
        </w:rPr>
        <w:t>nia zmiany sprzedawcy</w:t>
      </w:r>
      <w:r w:rsidRPr="002A0353">
        <w:rPr>
          <w:rFonts w:ascii="Arial" w:hAnsi="Arial" w:cs="Arial"/>
          <w:sz w:val="24"/>
        </w:rPr>
        <w:t xml:space="preserve"> oraz stosowne pełnomocnictwo upoważniające Wykonawcę do reprezentowania g</w:t>
      </w:r>
      <w:r>
        <w:rPr>
          <w:rFonts w:ascii="Arial" w:hAnsi="Arial" w:cs="Arial"/>
          <w:sz w:val="24"/>
        </w:rPr>
        <w:t>o przed</w:t>
      </w:r>
      <w:r w:rsidRPr="002A0353">
        <w:rPr>
          <w:rFonts w:ascii="Arial" w:hAnsi="Arial" w:cs="Arial"/>
          <w:sz w:val="24"/>
        </w:rPr>
        <w:t xml:space="preserve"> dotychczasowym sprzedawcą energii elektrycznej. </w:t>
      </w:r>
    </w:p>
    <w:p w14:paraId="596258CF" w14:textId="77777777" w:rsidR="00CC7D35" w:rsidRPr="002A0353" w:rsidRDefault="00CC7D35" w:rsidP="00CC7D35">
      <w:pPr>
        <w:jc w:val="both"/>
        <w:rPr>
          <w:rFonts w:ascii="Arial" w:hAnsi="Arial" w:cs="Arial"/>
          <w:sz w:val="24"/>
        </w:rPr>
      </w:pPr>
      <w:r w:rsidRPr="002A0353">
        <w:rPr>
          <w:rFonts w:ascii="Arial" w:hAnsi="Arial" w:cs="Arial"/>
          <w:sz w:val="24"/>
        </w:rPr>
        <w:t>Pełnomocnictwo będzie upoważniało do dokonania w imieniu i na rzecz Zamawi</w:t>
      </w:r>
      <w:r>
        <w:rPr>
          <w:rFonts w:ascii="Arial" w:hAnsi="Arial" w:cs="Arial"/>
          <w:sz w:val="24"/>
        </w:rPr>
        <w:t>ającego wypowiedzenia umów</w:t>
      </w:r>
      <w:r w:rsidRPr="002A0353">
        <w:rPr>
          <w:rFonts w:ascii="Arial" w:hAnsi="Arial" w:cs="Arial"/>
          <w:sz w:val="24"/>
        </w:rPr>
        <w:t xml:space="preserve"> dotychczasowemu sprzedawcy energii elektrycz</w:t>
      </w:r>
      <w:r>
        <w:rPr>
          <w:rFonts w:ascii="Arial" w:hAnsi="Arial" w:cs="Arial"/>
          <w:sz w:val="24"/>
        </w:rPr>
        <w:t>nej.</w:t>
      </w:r>
    </w:p>
    <w:p w14:paraId="2CF5EDD1" w14:textId="77777777" w:rsidR="00CC7D35" w:rsidRPr="00662FAD" w:rsidRDefault="00CC7D35" w:rsidP="00CC7D35">
      <w:pPr>
        <w:ind w:right="-290"/>
        <w:jc w:val="both"/>
        <w:rPr>
          <w:rFonts w:ascii="Arial" w:hAnsi="Arial" w:cs="Arial"/>
          <w:sz w:val="16"/>
          <w:szCs w:val="16"/>
        </w:rPr>
      </w:pPr>
    </w:p>
    <w:p w14:paraId="71B144FD" w14:textId="77777777" w:rsidR="00CC7D35" w:rsidRDefault="00CC7D35" w:rsidP="00CC7D35">
      <w:pPr>
        <w:rPr>
          <w:rFonts w:ascii="Arial" w:hAnsi="Arial" w:cs="Arial"/>
          <w:sz w:val="16"/>
          <w:szCs w:val="16"/>
        </w:rPr>
      </w:pPr>
    </w:p>
    <w:p w14:paraId="38B0847D" w14:textId="77777777" w:rsidR="00CC7D35" w:rsidRPr="00081667" w:rsidRDefault="00CC7D35" w:rsidP="00CC7D35">
      <w:pPr>
        <w:jc w:val="center"/>
        <w:rPr>
          <w:rFonts w:ascii="Arial" w:hAnsi="Arial" w:cs="Arial"/>
          <w:b/>
          <w:sz w:val="24"/>
        </w:rPr>
      </w:pPr>
      <w:r w:rsidRPr="00081667">
        <w:rPr>
          <w:rFonts w:ascii="Arial" w:hAnsi="Arial" w:cs="Arial"/>
          <w:b/>
          <w:sz w:val="24"/>
        </w:rPr>
        <w:t>Punkty poboru energii elektrycznej (zlokalizowane na terenie Nysy):</w:t>
      </w:r>
    </w:p>
    <w:p w14:paraId="66D77C82" w14:textId="77777777" w:rsidR="00CC7D35" w:rsidRPr="00081667" w:rsidRDefault="00CC7D35" w:rsidP="00CC7D35">
      <w:pPr>
        <w:rPr>
          <w:rFonts w:ascii="Arial" w:hAnsi="Arial" w:cs="Arial"/>
          <w:sz w:val="24"/>
        </w:rPr>
      </w:pPr>
    </w:p>
    <w:p w14:paraId="73D083E8" w14:textId="77777777" w:rsidR="00CC7D35" w:rsidRPr="00081667" w:rsidRDefault="00CC7D35" w:rsidP="00CC7D35">
      <w:pPr>
        <w:jc w:val="center"/>
        <w:rPr>
          <w:rFonts w:ascii="Arial" w:hAnsi="Arial" w:cs="Arial"/>
          <w:b/>
          <w:sz w:val="24"/>
        </w:rPr>
      </w:pPr>
      <w:r w:rsidRPr="00081667">
        <w:rPr>
          <w:rFonts w:ascii="Arial" w:hAnsi="Arial" w:cs="Arial"/>
          <w:b/>
          <w:sz w:val="24"/>
        </w:rPr>
        <w:t>1) Obiekt – Rektorat, ul. Armii Krajowej 7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081667" w14:paraId="2FB7F717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21613EB7" w14:textId="77777777" w:rsidR="00CC7D35" w:rsidRPr="00081667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081667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2AAFA775" w14:textId="77777777" w:rsidR="00CC7D35" w:rsidRPr="00081667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667">
              <w:rPr>
                <w:rFonts w:ascii="Arial" w:hAnsi="Arial" w:cs="Arial"/>
                <w:sz w:val="22"/>
                <w:szCs w:val="22"/>
              </w:rPr>
              <w:t>Zaciski prądowe na wyjściu przewodów od zabezpieczenia w złączu kablowym, w kierunku instalacji odbiorcy</w:t>
            </w:r>
          </w:p>
        </w:tc>
      </w:tr>
      <w:tr w:rsidR="00CC7D35" w:rsidRPr="00081667" w14:paraId="5B313219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3F8F010D" w14:textId="77777777" w:rsidR="00CC7D35" w:rsidRPr="00081667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081667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6C282570" w14:textId="77777777" w:rsidR="00CC7D35" w:rsidRPr="00081667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081667">
              <w:rPr>
                <w:rFonts w:ascii="Arial" w:hAnsi="Arial" w:cs="Arial"/>
                <w:sz w:val="22"/>
                <w:szCs w:val="22"/>
              </w:rPr>
              <w:t>52,0 kW</w:t>
            </w:r>
          </w:p>
        </w:tc>
      </w:tr>
      <w:tr w:rsidR="00CC7D35" w:rsidRPr="00081667" w14:paraId="118F51DC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095BBF07" w14:textId="77777777" w:rsidR="00CC7D35" w:rsidRPr="00081667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081667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1FBC3022" w14:textId="77777777" w:rsidR="00CC7D35" w:rsidRPr="00081667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081667">
              <w:rPr>
                <w:rFonts w:ascii="Arial" w:hAnsi="Arial" w:cs="Arial"/>
                <w:sz w:val="22"/>
                <w:szCs w:val="22"/>
              </w:rPr>
              <w:t>C22a</w:t>
            </w:r>
          </w:p>
        </w:tc>
      </w:tr>
      <w:tr w:rsidR="00CC7D35" w:rsidRPr="00081667" w14:paraId="726EDEC3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42441FAA" w14:textId="77777777" w:rsidR="00CC7D35" w:rsidRPr="00081667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081667">
              <w:rPr>
                <w:rFonts w:ascii="Arial" w:hAnsi="Arial" w:cs="Arial"/>
                <w:sz w:val="22"/>
                <w:szCs w:val="22"/>
              </w:rPr>
              <w:t>Roczne zużycie energii</w:t>
            </w:r>
          </w:p>
        </w:tc>
        <w:tc>
          <w:tcPr>
            <w:tcW w:w="6404" w:type="dxa"/>
            <w:shd w:val="clear" w:color="auto" w:fill="auto"/>
          </w:tcPr>
          <w:p w14:paraId="4A7FA62E" w14:textId="5BE6BFBA" w:rsidR="00CC7D35" w:rsidRPr="00081667" w:rsidRDefault="00735C83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43303</w:t>
            </w:r>
            <w:r w:rsidR="00CC7D35" w:rsidRPr="00081667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1E17225B" w14:textId="41796DDC" w:rsidR="00CC7D35" w:rsidRPr="00081667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081667">
              <w:rPr>
                <w:rFonts w:ascii="Arial" w:hAnsi="Arial" w:cs="Arial"/>
                <w:sz w:val="22"/>
                <w:szCs w:val="22"/>
              </w:rPr>
              <w:t>- strefa szczytowa: 1</w:t>
            </w:r>
            <w:r w:rsidR="00735C83">
              <w:rPr>
                <w:rFonts w:ascii="Arial" w:hAnsi="Arial" w:cs="Arial"/>
                <w:sz w:val="22"/>
                <w:szCs w:val="22"/>
              </w:rPr>
              <w:t>7321</w:t>
            </w:r>
            <w:r w:rsidRPr="00081667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788DC942" w14:textId="20D5D739" w:rsidR="00CC7D35" w:rsidRPr="00081667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081667">
              <w:rPr>
                <w:rFonts w:ascii="Arial" w:hAnsi="Arial" w:cs="Arial"/>
                <w:sz w:val="22"/>
                <w:szCs w:val="22"/>
              </w:rPr>
              <w:t xml:space="preserve">- strefa pozaszczytowa: </w:t>
            </w:r>
            <w:r w:rsidR="003C3F92">
              <w:rPr>
                <w:rFonts w:ascii="Arial" w:hAnsi="Arial" w:cs="Arial"/>
                <w:sz w:val="22"/>
                <w:szCs w:val="22"/>
              </w:rPr>
              <w:t>2</w:t>
            </w:r>
            <w:r w:rsidR="00735C83">
              <w:rPr>
                <w:rFonts w:ascii="Arial" w:hAnsi="Arial" w:cs="Arial"/>
                <w:sz w:val="22"/>
                <w:szCs w:val="22"/>
              </w:rPr>
              <w:t>5982</w:t>
            </w:r>
            <w:r w:rsidRPr="00081667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</w:tc>
      </w:tr>
      <w:tr w:rsidR="00CC7D35" w:rsidRPr="00081667" w14:paraId="47010D2F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2264CD5C" w14:textId="77777777" w:rsidR="00CC7D35" w:rsidRPr="00081667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081667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404" w:type="dxa"/>
            <w:shd w:val="clear" w:color="auto" w:fill="auto"/>
          </w:tcPr>
          <w:p w14:paraId="10271944" w14:textId="77777777" w:rsidR="00CC7D35" w:rsidRPr="00081667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081667">
              <w:rPr>
                <w:rFonts w:ascii="Arial" w:hAnsi="Arial" w:cs="Arial"/>
                <w:sz w:val="22"/>
                <w:szCs w:val="22"/>
              </w:rPr>
              <w:t>IV</w:t>
            </w:r>
          </w:p>
        </w:tc>
      </w:tr>
    </w:tbl>
    <w:p w14:paraId="0E63A8DB" w14:textId="77777777" w:rsidR="00CC7D35" w:rsidRDefault="00CC7D35" w:rsidP="00CC7D35">
      <w:pPr>
        <w:rPr>
          <w:rFonts w:ascii="Arial" w:hAnsi="Arial" w:cs="Arial"/>
          <w:sz w:val="28"/>
          <w:szCs w:val="28"/>
        </w:rPr>
      </w:pPr>
    </w:p>
    <w:p w14:paraId="205198CD" w14:textId="77777777" w:rsidR="00CC7D35" w:rsidRPr="00403C8E" w:rsidRDefault="00CC7D35" w:rsidP="00CC7D35">
      <w:pPr>
        <w:rPr>
          <w:rFonts w:ascii="Arial" w:hAnsi="Arial" w:cs="Arial"/>
          <w:sz w:val="28"/>
          <w:szCs w:val="28"/>
        </w:rPr>
      </w:pPr>
    </w:p>
    <w:p w14:paraId="755FAFA2" w14:textId="77777777" w:rsidR="00CC7D35" w:rsidRPr="0005254E" w:rsidRDefault="00CC7D35" w:rsidP="00CC7D3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2) </w:t>
      </w:r>
      <w:r w:rsidRPr="0005254E">
        <w:rPr>
          <w:rFonts w:ascii="Arial" w:hAnsi="Arial" w:cs="Arial"/>
          <w:b/>
          <w:sz w:val="24"/>
        </w:rPr>
        <w:t>Obiekt – Hala sportowa, ul. Głuchołaska 12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421678" w14:paraId="60F0E6CB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72E1DEC6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5E2C34C2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odejściowe podstaw bezpiecznikowych w stacji TRAFO Nysa ul. Głuchołaska.</w:t>
            </w:r>
          </w:p>
        </w:tc>
      </w:tr>
      <w:tr w:rsidR="00CC7D35" w:rsidRPr="00421678" w14:paraId="39D19203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14D2DE4E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78A700AB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33,0 kW</w:t>
            </w:r>
          </w:p>
        </w:tc>
      </w:tr>
      <w:tr w:rsidR="00CC7D35" w:rsidRPr="00421678" w14:paraId="4EFF5E7E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37DB5A87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752CB3EC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C12a</w:t>
            </w:r>
          </w:p>
        </w:tc>
      </w:tr>
      <w:tr w:rsidR="00CC7D35" w:rsidRPr="00421678" w14:paraId="4D53049B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35D8E80F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Roczne zużycie energii</w:t>
            </w:r>
          </w:p>
        </w:tc>
        <w:tc>
          <w:tcPr>
            <w:tcW w:w="6404" w:type="dxa"/>
            <w:shd w:val="clear" w:color="auto" w:fill="auto"/>
          </w:tcPr>
          <w:p w14:paraId="5D4B4A95" w14:textId="69C0B9AF" w:rsidR="00CC7D35" w:rsidRPr="00421678" w:rsidRDefault="00735C83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26530</w:t>
            </w:r>
            <w:r w:rsidR="00CC7D35" w:rsidRPr="00421678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2C792CBE" w14:textId="03B84F30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 xml:space="preserve">- strefa szczytowa: </w:t>
            </w:r>
            <w:r w:rsidR="003C3F92">
              <w:rPr>
                <w:rFonts w:ascii="Arial" w:hAnsi="Arial" w:cs="Arial"/>
                <w:sz w:val="22"/>
                <w:szCs w:val="22"/>
              </w:rPr>
              <w:t>1</w:t>
            </w:r>
            <w:r w:rsidR="00735C83">
              <w:rPr>
                <w:rFonts w:ascii="Arial" w:hAnsi="Arial" w:cs="Arial"/>
                <w:sz w:val="22"/>
                <w:szCs w:val="22"/>
              </w:rPr>
              <w:t>0612</w:t>
            </w:r>
            <w:r w:rsidRPr="00421678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3FB63D1B" w14:textId="4AB169E8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 xml:space="preserve">- strefa pozaszczytowa: </w:t>
            </w:r>
            <w:r w:rsidR="00735C83">
              <w:rPr>
                <w:rFonts w:ascii="Arial" w:hAnsi="Arial" w:cs="Arial"/>
                <w:sz w:val="22"/>
                <w:szCs w:val="22"/>
              </w:rPr>
              <w:t>15918</w:t>
            </w:r>
            <w:r w:rsidRPr="00421678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</w:tc>
      </w:tr>
      <w:tr w:rsidR="00CC7D35" w:rsidRPr="00421678" w14:paraId="5D1E39AC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04E4994F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404" w:type="dxa"/>
            <w:shd w:val="clear" w:color="auto" w:fill="auto"/>
          </w:tcPr>
          <w:p w14:paraId="50DA2DDC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</w:tbl>
    <w:p w14:paraId="6B9752C6" w14:textId="77777777" w:rsidR="00CC7D35" w:rsidRPr="00A53B61" w:rsidRDefault="00CC7D35" w:rsidP="00CC7D35">
      <w:pPr>
        <w:rPr>
          <w:rFonts w:ascii="Arial" w:hAnsi="Arial" w:cs="Arial"/>
          <w:sz w:val="2"/>
          <w:szCs w:val="2"/>
        </w:rPr>
      </w:pPr>
    </w:p>
    <w:p w14:paraId="274F6739" w14:textId="77777777" w:rsidR="00CC7D35" w:rsidRDefault="00CC7D35" w:rsidP="00CC7D35">
      <w:pPr>
        <w:jc w:val="center"/>
        <w:rPr>
          <w:rFonts w:ascii="Arial" w:hAnsi="Arial" w:cs="Arial"/>
          <w:b/>
          <w:sz w:val="24"/>
        </w:rPr>
      </w:pPr>
    </w:p>
    <w:p w14:paraId="2C37C1C3" w14:textId="1E9A66FE" w:rsidR="00CC7D35" w:rsidRDefault="00CC7D35" w:rsidP="00CC7D35">
      <w:pPr>
        <w:jc w:val="center"/>
        <w:rPr>
          <w:rFonts w:ascii="Arial" w:hAnsi="Arial" w:cs="Arial"/>
          <w:b/>
          <w:sz w:val="24"/>
        </w:rPr>
      </w:pPr>
    </w:p>
    <w:p w14:paraId="246DF199" w14:textId="77777777" w:rsidR="003C3F92" w:rsidRDefault="003C3F92" w:rsidP="00CC7D35">
      <w:pPr>
        <w:jc w:val="center"/>
        <w:rPr>
          <w:rFonts w:ascii="Arial" w:hAnsi="Arial" w:cs="Arial"/>
          <w:b/>
          <w:sz w:val="24"/>
        </w:rPr>
      </w:pPr>
    </w:p>
    <w:p w14:paraId="72111753" w14:textId="77777777" w:rsidR="00CC7D35" w:rsidRPr="0005254E" w:rsidRDefault="00CC7D35" w:rsidP="00CC7D3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3) </w:t>
      </w:r>
      <w:r w:rsidRPr="0005254E">
        <w:rPr>
          <w:rFonts w:ascii="Arial" w:hAnsi="Arial" w:cs="Arial"/>
          <w:b/>
          <w:sz w:val="24"/>
        </w:rPr>
        <w:t>Obiekt – Sala gimnastyczna, ul. Otmuchowska</w:t>
      </w:r>
      <w:r>
        <w:rPr>
          <w:rFonts w:ascii="Arial" w:hAnsi="Arial" w:cs="Arial"/>
          <w:b/>
          <w:sz w:val="24"/>
        </w:rPr>
        <w:t xml:space="preserve"> 74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421678" w14:paraId="424E27F8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14B8C1EB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0EF4041B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prądowe na wyjściu przewodów od zabezpieczenia w złączu kablowym, w kierunku instalacji odbiorcy.</w:t>
            </w:r>
          </w:p>
        </w:tc>
      </w:tr>
      <w:tr w:rsidR="00CC7D35" w:rsidRPr="00421678" w14:paraId="78ECF568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4B603CB8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460640B3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35,0 kW</w:t>
            </w:r>
          </w:p>
        </w:tc>
      </w:tr>
      <w:tr w:rsidR="00CC7D35" w:rsidRPr="00421678" w14:paraId="66D1030D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358F8394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5DB794B6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C11</w:t>
            </w:r>
          </w:p>
        </w:tc>
      </w:tr>
      <w:tr w:rsidR="00CC7D35" w:rsidRPr="00421678" w14:paraId="41FE1B89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7B6EEA01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Roczne zużycie energii</w:t>
            </w:r>
          </w:p>
        </w:tc>
        <w:tc>
          <w:tcPr>
            <w:tcW w:w="6404" w:type="dxa"/>
            <w:shd w:val="clear" w:color="auto" w:fill="auto"/>
          </w:tcPr>
          <w:p w14:paraId="691411DC" w14:textId="22108A92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1</w:t>
            </w:r>
            <w:r w:rsidR="00735C83">
              <w:rPr>
                <w:rFonts w:ascii="Arial" w:hAnsi="Arial" w:cs="Arial"/>
                <w:sz w:val="22"/>
                <w:szCs w:val="22"/>
              </w:rPr>
              <w:t>1114</w:t>
            </w:r>
            <w:r w:rsidRPr="00421678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</w:tc>
      </w:tr>
      <w:tr w:rsidR="00CC7D35" w:rsidRPr="00421678" w14:paraId="205CDB46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4C731EDA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404" w:type="dxa"/>
            <w:shd w:val="clear" w:color="auto" w:fill="auto"/>
          </w:tcPr>
          <w:p w14:paraId="777360FE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</w:tbl>
    <w:p w14:paraId="2554CE98" w14:textId="77777777" w:rsidR="00CC7D35" w:rsidRPr="00403C8E" w:rsidRDefault="00CC7D35" w:rsidP="00CC7D35">
      <w:pPr>
        <w:rPr>
          <w:rFonts w:ascii="Arial" w:hAnsi="Arial" w:cs="Arial"/>
          <w:sz w:val="28"/>
          <w:szCs w:val="28"/>
        </w:rPr>
      </w:pPr>
    </w:p>
    <w:p w14:paraId="41865F9B" w14:textId="77777777" w:rsidR="00CC7D35" w:rsidRPr="00167F90" w:rsidRDefault="00CC7D35" w:rsidP="00CC7D35">
      <w:pPr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 xml:space="preserve">4) </w:t>
      </w:r>
      <w:r w:rsidRPr="00167F90">
        <w:rPr>
          <w:rFonts w:ascii="Arial" w:hAnsi="Arial" w:cs="Arial"/>
          <w:b/>
          <w:sz w:val="24"/>
        </w:rPr>
        <w:t xml:space="preserve">Obiekt – Budynek </w:t>
      </w:r>
      <w:r w:rsidRPr="00167F90">
        <w:rPr>
          <w:rFonts w:ascii="Arial" w:hAnsi="Arial" w:cs="Arial"/>
          <w:b/>
          <w:i/>
          <w:sz w:val="24"/>
        </w:rPr>
        <w:t xml:space="preserve">Collegium Civitas, </w:t>
      </w:r>
      <w:r w:rsidRPr="00167F90">
        <w:rPr>
          <w:rFonts w:ascii="Arial" w:hAnsi="Arial" w:cs="Arial"/>
          <w:b/>
          <w:sz w:val="24"/>
        </w:rPr>
        <w:t>ul. Marcinkowskiego 6-8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421678" w14:paraId="77E0376D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5B0E9499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5967A2DF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odejściowe podstaw bezpiecznikowych  w kierunku instalacji odbiorczej ZK.</w:t>
            </w:r>
          </w:p>
        </w:tc>
      </w:tr>
      <w:tr w:rsidR="00CC7D35" w:rsidRPr="00421678" w14:paraId="2522A82F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FBB3872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7C716452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35,0 kW</w:t>
            </w:r>
          </w:p>
        </w:tc>
      </w:tr>
      <w:tr w:rsidR="00CC7D35" w:rsidRPr="00421678" w14:paraId="6A73C707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3D9AD96F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7894404D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C11</w:t>
            </w:r>
          </w:p>
        </w:tc>
      </w:tr>
      <w:tr w:rsidR="00CC7D35" w:rsidRPr="00421678" w14:paraId="033B97DC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76A73786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Roczne zużycie energii</w:t>
            </w:r>
          </w:p>
        </w:tc>
        <w:tc>
          <w:tcPr>
            <w:tcW w:w="6404" w:type="dxa"/>
            <w:shd w:val="clear" w:color="auto" w:fill="auto"/>
          </w:tcPr>
          <w:p w14:paraId="080A03AC" w14:textId="0BFF9AAA" w:rsidR="00CC7D35" w:rsidRPr="00421678" w:rsidRDefault="00AE2FC8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12151</w:t>
            </w:r>
            <w:r w:rsidR="00CC7D35" w:rsidRPr="00421678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</w:tc>
      </w:tr>
      <w:tr w:rsidR="00CC7D35" w:rsidRPr="00421678" w14:paraId="21C62A11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203D7325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404" w:type="dxa"/>
            <w:shd w:val="clear" w:color="auto" w:fill="auto"/>
          </w:tcPr>
          <w:p w14:paraId="707709F7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</w:tbl>
    <w:p w14:paraId="4A487FDA" w14:textId="77777777" w:rsidR="00CC7D35" w:rsidRDefault="00CC7D35" w:rsidP="00CC7D35">
      <w:pPr>
        <w:jc w:val="center"/>
        <w:rPr>
          <w:rFonts w:ascii="Arial" w:hAnsi="Arial" w:cs="Arial"/>
          <w:b/>
        </w:rPr>
      </w:pPr>
    </w:p>
    <w:p w14:paraId="5A5DB871" w14:textId="77777777" w:rsidR="00CC7D35" w:rsidRPr="000D39AD" w:rsidRDefault="00CC7D35" w:rsidP="00CC7D35">
      <w:pPr>
        <w:rPr>
          <w:rFonts w:ascii="Arial" w:hAnsi="Arial" w:cs="Arial"/>
          <w:sz w:val="12"/>
          <w:szCs w:val="12"/>
        </w:rPr>
      </w:pPr>
    </w:p>
    <w:p w14:paraId="5879B69E" w14:textId="77777777" w:rsidR="00CC7D35" w:rsidRPr="0005254E" w:rsidRDefault="00CC7D35" w:rsidP="00CC7D35">
      <w:pPr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 xml:space="preserve">5) </w:t>
      </w:r>
      <w:r w:rsidRPr="0005254E">
        <w:rPr>
          <w:rFonts w:ascii="Arial" w:hAnsi="Arial" w:cs="Arial"/>
          <w:b/>
          <w:sz w:val="24"/>
        </w:rPr>
        <w:t>Obiekt – Dom Studenta, ul. Kościuszki 2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421678" w14:paraId="1E9E5ADC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505FB6FF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02FC2830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podstaw bezpiecznikowych w kierunku WLZ budynku.</w:t>
            </w:r>
          </w:p>
        </w:tc>
      </w:tr>
      <w:tr w:rsidR="00CC7D35" w:rsidRPr="00421678" w14:paraId="59D52399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3C105DDA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5AED39F4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31,0 kW</w:t>
            </w:r>
          </w:p>
        </w:tc>
      </w:tr>
      <w:tr w:rsidR="00CC7D35" w:rsidRPr="00421678" w14:paraId="03B52C29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0C39C3E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4B4DD36F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C11</w:t>
            </w:r>
          </w:p>
        </w:tc>
      </w:tr>
      <w:tr w:rsidR="00CC7D35" w:rsidRPr="00421678" w14:paraId="6B9353C0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586BC469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Roczne zużycie energii</w:t>
            </w:r>
          </w:p>
        </w:tc>
        <w:tc>
          <w:tcPr>
            <w:tcW w:w="6404" w:type="dxa"/>
            <w:shd w:val="clear" w:color="auto" w:fill="auto"/>
          </w:tcPr>
          <w:p w14:paraId="395ACDBB" w14:textId="6AEBED18" w:rsidR="00CC7D35" w:rsidRPr="00421678" w:rsidRDefault="00AE2FC8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56420</w:t>
            </w:r>
            <w:r w:rsidR="00CC7D35" w:rsidRPr="00421678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</w:tc>
      </w:tr>
      <w:tr w:rsidR="00CC7D35" w:rsidRPr="00421678" w14:paraId="23A489C1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0E00DE45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404" w:type="dxa"/>
            <w:shd w:val="clear" w:color="auto" w:fill="auto"/>
          </w:tcPr>
          <w:p w14:paraId="525BB7BC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</w:tbl>
    <w:p w14:paraId="7A457E83" w14:textId="77777777" w:rsidR="00CC7D35" w:rsidRDefault="00CC7D35" w:rsidP="00CC7D35">
      <w:pPr>
        <w:jc w:val="center"/>
        <w:rPr>
          <w:rFonts w:ascii="Arial" w:hAnsi="Arial" w:cs="Arial"/>
          <w:b/>
        </w:rPr>
      </w:pPr>
    </w:p>
    <w:p w14:paraId="571359C8" w14:textId="77777777" w:rsidR="00CC7D35" w:rsidRPr="000D39AD" w:rsidRDefault="00CC7D35" w:rsidP="00CC7D35">
      <w:pPr>
        <w:rPr>
          <w:rFonts w:ascii="Arial" w:hAnsi="Arial" w:cs="Arial"/>
          <w:sz w:val="12"/>
          <w:szCs w:val="12"/>
        </w:rPr>
      </w:pPr>
    </w:p>
    <w:p w14:paraId="1C68209B" w14:textId="77777777" w:rsidR="00CC7D35" w:rsidRPr="00371700" w:rsidRDefault="00CC7D35" w:rsidP="00CC7D35">
      <w:pPr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 xml:space="preserve">6) </w:t>
      </w:r>
      <w:r w:rsidRPr="00371700">
        <w:rPr>
          <w:rFonts w:ascii="Arial" w:hAnsi="Arial" w:cs="Arial"/>
          <w:b/>
          <w:sz w:val="24"/>
        </w:rPr>
        <w:t>Obiekt – Dom Studenta (Hydrofornia), ul. Kościuszki 2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421678" w14:paraId="1551666E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1B790B4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5A3744A5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prądowe na wyjściu przewodów od zabezpieczenia w złączu kablowym, w kierunku instalacji odbiorcy.</w:t>
            </w:r>
          </w:p>
        </w:tc>
      </w:tr>
      <w:tr w:rsidR="00CC7D35" w:rsidRPr="00421678" w14:paraId="0F9C0597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ED3406E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395BBE30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7,0 kW</w:t>
            </w:r>
          </w:p>
        </w:tc>
      </w:tr>
      <w:tr w:rsidR="00CC7D35" w:rsidRPr="00421678" w14:paraId="20BD2A6F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F8F36A3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643001AD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G11</w:t>
            </w:r>
          </w:p>
        </w:tc>
      </w:tr>
      <w:tr w:rsidR="00CC7D35" w:rsidRPr="00421678" w14:paraId="10A4A04A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14119CF9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Roczne zużycie energii</w:t>
            </w:r>
          </w:p>
        </w:tc>
        <w:tc>
          <w:tcPr>
            <w:tcW w:w="6404" w:type="dxa"/>
            <w:shd w:val="clear" w:color="auto" w:fill="auto"/>
          </w:tcPr>
          <w:p w14:paraId="02BFBC3A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1,0 kWh</w:t>
            </w:r>
          </w:p>
        </w:tc>
      </w:tr>
      <w:tr w:rsidR="00CC7D35" w:rsidRPr="00421678" w14:paraId="1E788AA2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16A5F89A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404" w:type="dxa"/>
            <w:shd w:val="clear" w:color="auto" w:fill="auto"/>
          </w:tcPr>
          <w:p w14:paraId="783EDB86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</w:tbl>
    <w:p w14:paraId="116B3282" w14:textId="77777777" w:rsidR="00CC7D35" w:rsidRPr="000D39AD" w:rsidRDefault="00CC7D35" w:rsidP="00CC7D35">
      <w:pPr>
        <w:rPr>
          <w:rStyle w:val="Pogrubienie"/>
          <w:rFonts w:ascii="Arial" w:hAnsi="Arial" w:cs="Arial"/>
          <w:b w:val="0"/>
          <w:sz w:val="12"/>
          <w:szCs w:val="12"/>
        </w:rPr>
      </w:pPr>
    </w:p>
    <w:p w14:paraId="587D6DE8" w14:textId="77777777" w:rsidR="00CC7D35" w:rsidRDefault="00CC7D35" w:rsidP="00CC7D35">
      <w:pPr>
        <w:jc w:val="center"/>
        <w:rPr>
          <w:rStyle w:val="Pogrubienie"/>
          <w:rFonts w:ascii="Arial" w:hAnsi="Arial" w:cs="Arial"/>
          <w:sz w:val="24"/>
        </w:rPr>
      </w:pPr>
    </w:p>
    <w:p w14:paraId="5EEE3E76" w14:textId="77777777" w:rsidR="00CC7D35" w:rsidRPr="0005254E" w:rsidRDefault="00CC7D35" w:rsidP="00CC7D35">
      <w:pPr>
        <w:jc w:val="center"/>
        <w:rPr>
          <w:rStyle w:val="Pogrubienie"/>
          <w:rFonts w:ascii="Arial" w:hAnsi="Arial" w:cs="Arial"/>
          <w:sz w:val="24"/>
        </w:rPr>
      </w:pPr>
      <w:r>
        <w:rPr>
          <w:rStyle w:val="Pogrubienie"/>
          <w:rFonts w:ascii="Arial" w:hAnsi="Arial" w:cs="Arial"/>
          <w:sz w:val="24"/>
        </w:rPr>
        <w:t xml:space="preserve">7) </w:t>
      </w:r>
      <w:r w:rsidRPr="0005254E">
        <w:rPr>
          <w:rStyle w:val="Pogrubienie"/>
          <w:rFonts w:ascii="Arial" w:hAnsi="Arial" w:cs="Arial"/>
          <w:sz w:val="24"/>
        </w:rPr>
        <w:t xml:space="preserve">Obiekt – Budynek </w:t>
      </w:r>
      <w:r w:rsidRPr="0005254E">
        <w:rPr>
          <w:rStyle w:val="Pogrubienie"/>
          <w:rFonts w:ascii="Arial" w:hAnsi="Arial" w:cs="Arial"/>
          <w:i/>
          <w:sz w:val="24"/>
        </w:rPr>
        <w:t>Collegium Philologicum</w:t>
      </w:r>
      <w:r w:rsidRPr="0005254E">
        <w:rPr>
          <w:rStyle w:val="Pogrubienie"/>
          <w:rFonts w:ascii="Arial" w:hAnsi="Arial" w:cs="Arial"/>
          <w:sz w:val="24"/>
        </w:rPr>
        <w:t>, ul. Armii Krajowej 19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421678" w14:paraId="71A83B26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74DF2542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2FA54080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odejściowe podstaw bezpiecznikowych w kierunku WLZ w ZK.</w:t>
            </w:r>
          </w:p>
        </w:tc>
      </w:tr>
      <w:tr w:rsidR="00CC7D35" w:rsidRPr="00421678" w14:paraId="763E395A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5DF21A0A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2BDDC794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30,0 kW</w:t>
            </w:r>
          </w:p>
        </w:tc>
      </w:tr>
      <w:tr w:rsidR="00CC7D35" w:rsidRPr="00421678" w14:paraId="583C3C2A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4C2B2190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2DB3727F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C11</w:t>
            </w:r>
          </w:p>
        </w:tc>
      </w:tr>
      <w:tr w:rsidR="00CC7D35" w:rsidRPr="00421678" w14:paraId="49DDECB3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19DD02C8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Roczne zużycie energii</w:t>
            </w:r>
          </w:p>
        </w:tc>
        <w:tc>
          <w:tcPr>
            <w:tcW w:w="6404" w:type="dxa"/>
            <w:shd w:val="clear" w:color="auto" w:fill="auto"/>
          </w:tcPr>
          <w:p w14:paraId="4EC07F3B" w14:textId="486DB045" w:rsidR="00CC7D35" w:rsidRPr="00421678" w:rsidRDefault="00AE2FC8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4105</w:t>
            </w:r>
            <w:r w:rsidR="00CC7D35" w:rsidRPr="00421678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</w:tc>
      </w:tr>
      <w:tr w:rsidR="00CC7D35" w:rsidRPr="00421678" w14:paraId="06393313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1CE68F1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404" w:type="dxa"/>
            <w:shd w:val="clear" w:color="auto" w:fill="auto"/>
          </w:tcPr>
          <w:p w14:paraId="469CBE31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</w:tbl>
    <w:p w14:paraId="5B690823" w14:textId="77777777" w:rsidR="00CC7D35" w:rsidRPr="00507922" w:rsidRDefault="00CC7D35" w:rsidP="00CC7D35">
      <w:pPr>
        <w:rPr>
          <w:rFonts w:ascii="Arial" w:hAnsi="Arial" w:cs="Arial"/>
          <w:sz w:val="12"/>
          <w:szCs w:val="12"/>
        </w:rPr>
      </w:pPr>
    </w:p>
    <w:p w14:paraId="676A154F" w14:textId="77777777" w:rsidR="00CC7D35" w:rsidRDefault="00CC7D35" w:rsidP="00CC7D35">
      <w:pPr>
        <w:jc w:val="center"/>
        <w:rPr>
          <w:rFonts w:ascii="Arial" w:hAnsi="Arial" w:cs="Arial"/>
          <w:sz w:val="12"/>
          <w:szCs w:val="12"/>
        </w:rPr>
      </w:pPr>
    </w:p>
    <w:p w14:paraId="6BC0556F" w14:textId="77777777" w:rsidR="00CC7D35" w:rsidRPr="000D39AD" w:rsidRDefault="00CC7D35" w:rsidP="00CC7D35">
      <w:pPr>
        <w:jc w:val="center"/>
        <w:rPr>
          <w:rFonts w:ascii="Arial" w:hAnsi="Arial" w:cs="Arial"/>
          <w:sz w:val="12"/>
          <w:szCs w:val="12"/>
        </w:rPr>
      </w:pPr>
    </w:p>
    <w:p w14:paraId="4C9A6614" w14:textId="77777777" w:rsidR="00CC7D35" w:rsidRPr="0005254E" w:rsidRDefault="00CC7D35" w:rsidP="00CC7D35">
      <w:pPr>
        <w:jc w:val="center"/>
        <w:rPr>
          <w:rStyle w:val="Pogrubienie"/>
          <w:rFonts w:ascii="Arial" w:hAnsi="Arial" w:cs="Arial"/>
          <w:sz w:val="24"/>
        </w:rPr>
      </w:pPr>
      <w:r>
        <w:rPr>
          <w:rStyle w:val="Pogrubienie"/>
          <w:rFonts w:ascii="Arial" w:hAnsi="Arial" w:cs="Arial"/>
          <w:sz w:val="24"/>
        </w:rPr>
        <w:t xml:space="preserve">8) </w:t>
      </w:r>
      <w:r w:rsidRPr="0005254E">
        <w:rPr>
          <w:rStyle w:val="Pogrubienie"/>
          <w:rFonts w:ascii="Arial" w:hAnsi="Arial" w:cs="Arial"/>
          <w:sz w:val="24"/>
        </w:rPr>
        <w:t xml:space="preserve">Obiekt – Budynek </w:t>
      </w:r>
      <w:r w:rsidRPr="0005254E">
        <w:rPr>
          <w:rStyle w:val="Pogrubienie"/>
          <w:rFonts w:ascii="Arial" w:hAnsi="Arial" w:cs="Arial"/>
          <w:i/>
          <w:sz w:val="24"/>
        </w:rPr>
        <w:t>Collegium Philologicum</w:t>
      </w:r>
      <w:r w:rsidRPr="0005254E">
        <w:rPr>
          <w:rStyle w:val="Pogrubienie"/>
          <w:rFonts w:ascii="Arial" w:hAnsi="Arial" w:cs="Arial"/>
          <w:sz w:val="24"/>
        </w:rPr>
        <w:t>, ul. Armii Krajowej 21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421678" w14:paraId="149DF955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5A4AF6B0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08E6AD96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odejściowe podstaw bezpiecznikowych w kierunku WLZ w ZK.</w:t>
            </w:r>
          </w:p>
        </w:tc>
      </w:tr>
      <w:tr w:rsidR="00CC7D35" w:rsidRPr="00421678" w14:paraId="38DC198B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0B73014E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5605D57E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40,0 kW</w:t>
            </w:r>
          </w:p>
        </w:tc>
      </w:tr>
      <w:tr w:rsidR="00CC7D35" w:rsidRPr="00421678" w14:paraId="53029A5A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ECCAA02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3CA2F7A0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C11</w:t>
            </w:r>
          </w:p>
        </w:tc>
      </w:tr>
      <w:tr w:rsidR="00CC7D35" w:rsidRPr="00421678" w14:paraId="53CF9D3E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25E857BF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Roczne zużycie energii</w:t>
            </w:r>
          </w:p>
        </w:tc>
        <w:tc>
          <w:tcPr>
            <w:tcW w:w="6404" w:type="dxa"/>
            <w:shd w:val="clear" w:color="auto" w:fill="auto"/>
          </w:tcPr>
          <w:p w14:paraId="5D7B0730" w14:textId="55F57A68" w:rsidR="00CC7D35" w:rsidRPr="00421678" w:rsidRDefault="00C61D60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AE2FC8">
              <w:rPr>
                <w:rFonts w:ascii="Arial" w:hAnsi="Arial" w:cs="Arial"/>
                <w:sz w:val="22"/>
                <w:szCs w:val="22"/>
              </w:rPr>
              <w:t>220</w:t>
            </w:r>
            <w:r w:rsidR="00CC7D35" w:rsidRPr="00421678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</w:tc>
      </w:tr>
      <w:tr w:rsidR="00CC7D35" w:rsidRPr="00421678" w14:paraId="09E0C5D9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5ED04770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404" w:type="dxa"/>
            <w:shd w:val="clear" w:color="auto" w:fill="auto"/>
          </w:tcPr>
          <w:p w14:paraId="77516D73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</w:tbl>
    <w:p w14:paraId="0F12CD0F" w14:textId="77777777" w:rsidR="00CC7D35" w:rsidRPr="00507922" w:rsidRDefault="00CC7D35" w:rsidP="00CC7D35">
      <w:pPr>
        <w:jc w:val="center"/>
        <w:rPr>
          <w:rFonts w:ascii="Arial" w:hAnsi="Arial" w:cs="Arial"/>
          <w:sz w:val="12"/>
          <w:szCs w:val="12"/>
        </w:rPr>
      </w:pPr>
    </w:p>
    <w:p w14:paraId="5F5166E7" w14:textId="77777777" w:rsidR="00CC7D35" w:rsidRPr="00507922" w:rsidRDefault="00CC7D35" w:rsidP="00CC7D35">
      <w:pPr>
        <w:jc w:val="center"/>
        <w:rPr>
          <w:rFonts w:ascii="Arial" w:hAnsi="Arial" w:cs="Arial"/>
          <w:sz w:val="16"/>
          <w:szCs w:val="16"/>
        </w:rPr>
      </w:pPr>
    </w:p>
    <w:p w14:paraId="50E59D6F" w14:textId="77777777" w:rsidR="00CC7D35" w:rsidRPr="000D39AD" w:rsidRDefault="00CC7D35" w:rsidP="00CC7D35">
      <w:pPr>
        <w:rPr>
          <w:rFonts w:ascii="Arial" w:hAnsi="Arial" w:cs="Arial"/>
          <w:sz w:val="12"/>
          <w:szCs w:val="12"/>
        </w:rPr>
      </w:pPr>
    </w:p>
    <w:p w14:paraId="13D58C49" w14:textId="77777777" w:rsidR="00CC7D35" w:rsidRPr="0005254E" w:rsidRDefault="00CC7D35" w:rsidP="00CC7D3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9) </w:t>
      </w:r>
      <w:r w:rsidRPr="0005254E">
        <w:rPr>
          <w:rFonts w:ascii="Arial" w:hAnsi="Arial" w:cs="Arial"/>
          <w:b/>
          <w:sz w:val="24"/>
        </w:rPr>
        <w:t xml:space="preserve">Obiekt – Budynek </w:t>
      </w:r>
      <w:r w:rsidRPr="0005254E">
        <w:rPr>
          <w:rFonts w:ascii="Arial" w:hAnsi="Arial" w:cs="Arial"/>
          <w:b/>
          <w:i/>
          <w:sz w:val="24"/>
        </w:rPr>
        <w:t>Collegium Artium</w:t>
      </w:r>
      <w:r w:rsidRPr="0005254E">
        <w:rPr>
          <w:rFonts w:ascii="Arial" w:hAnsi="Arial" w:cs="Arial"/>
          <w:b/>
          <w:sz w:val="24"/>
        </w:rPr>
        <w:t>, ul. Obrońców Tobruku 5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421678" w14:paraId="7C5168AF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027381A6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24416877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odejściowe podstaw bezpiecznikowych w kierunku WLZ w ZK.</w:t>
            </w:r>
          </w:p>
        </w:tc>
      </w:tr>
      <w:tr w:rsidR="00CC7D35" w:rsidRPr="00421678" w14:paraId="29D85454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5A29EF0B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15C46160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 xml:space="preserve">90,0 kW </w:t>
            </w:r>
          </w:p>
        </w:tc>
      </w:tr>
      <w:tr w:rsidR="00CC7D35" w:rsidRPr="00421678" w14:paraId="3E933F25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B27D3AF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71F0D11D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 xml:space="preserve">C21 </w:t>
            </w:r>
          </w:p>
        </w:tc>
      </w:tr>
      <w:tr w:rsidR="00CC7D35" w:rsidRPr="00421678" w14:paraId="405B1857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31EA40CA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Roczne zużycie energii</w:t>
            </w:r>
          </w:p>
        </w:tc>
        <w:tc>
          <w:tcPr>
            <w:tcW w:w="6404" w:type="dxa"/>
            <w:shd w:val="clear" w:color="auto" w:fill="auto"/>
          </w:tcPr>
          <w:p w14:paraId="02C450C4" w14:textId="6D03DE3A" w:rsidR="00CC7D35" w:rsidRPr="00421678" w:rsidRDefault="00570A53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96576</w:t>
            </w:r>
            <w:r w:rsidR="00CC7D35" w:rsidRPr="00421678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</w:tc>
      </w:tr>
      <w:tr w:rsidR="00CC7D35" w:rsidRPr="00421678" w14:paraId="44C61551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01C190BC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404" w:type="dxa"/>
            <w:shd w:val="clear" w:color="auto" w:fill="auto"/>
          </w:tcPr>
          <w:p w14:paraId="79DA3F94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IV</w:t>
            </w:r>
          </w:p>
        </w:tc>
      </w:tr>
    </w:tbl>
    <w:p w14:paraId="7E2C9B44" w14:textId="77777777" w:rsidR="00CC7D35" w:rsidRPr="00507922" w:rsidRDefault="00CC7D35" w:rsidP="00CC7D35">
      <w:pPr>
        <w:jc w:val="center"/>
        <w:rPr>
          <w:rFonts w:ascii="Arial" w:hAnsi="Arial" w:cs="Arial"/>
          <w:b/>
          <w:sz w:val="16"/>
          <w:szCs w:val="16"/>
        </w:rPr>
      </w:pPr>
    </w:p>
    <w:p w14:paraId="104D6D8D" w14:textId="77777777" w:rsidR="00CC7D35" w:rsidRDefault="00CC7D35" w:rsidP="00CC7D35">
      <w:pPr>
        <w:jc w:val="center"/>
        <w:rPr>
          <w:rFonts w:ascii="Arial" w:hAnsi="Arial" w:cs="Arial"/>
          <w:b/>
        </w:rPr>
      </w:pPr>
    </w:p>
    <w:p w14:paraId="057078CB" w14:textId="77777777" w:rsidR="00CC7D35" w:rsidRDefault="00CC7D35" w:rsidP="00CC7D35">
      <w:pPr>
        <w:jc w:val="center"/>
        <w:rPr>
          <w:rFonts w:ascii="Arial" w:hAnsi="Arial" w:cs="Arial"/>
          <w:b/>
        </w:rPr>
      </w:pPr>
    </w:p>
    <w:p w14:paraId="46D6AA8F" w14:textId="77777777" w:rsidR="00CC7D35" w:rsidRPr="0005254E" w:rsidRDefault="00CC7D35" w:rsidP="00CC7D3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10) </w:t>
      </w:r>
      <w:r w:rsidRPr="0005254E">
        <w:rPr>
          <w:rFonts w:ascii="Arial" w:hAnsi="Arial" w:cs="Arial"/>
          <w:b/>
          <w:sz w:val="24"/>
        </w:rPr>
        <w:t xml:space="preserve">Obiekt – Budynek </w:t>
      </w:r>
      <w:r w:rsidRPr="0005254E">
        <w:rPr>
          <w:rFonts w:ascii="Arial" w:hAnsi="Arial" w:cs="Arial"/>
          <w:b/>
          <w:i/>
          <w:sz w:val="24"/>
        </w:rPr>
        <w:t>Collegium Medicum</w:t>
      </w:r>
      <w:r w:rsidRPr="0005254E">
        <w:rPr>
          <w:rFonts w:ascii="Arial" w:hAnsi="Arial" w:cs="Arial"/>
          <w:b/>
          <w:sz w:val="24"/>
        </w:rPr>
        <w:t>, ul. Ujejskiego 12</w:t>
      </w:r>
    </w:p>
    <w:p w14:paraId="343B0FFB" w14:textId="77777777" w:rsidR="00CC7D35" w:rsidRPr="00507922" w:rsidRDefault="00CC7D35" w:rsidP="00CC7D35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74"/>
      </w:tblGrid>
      <w:tr w:rsidR="00C61D60" w:rsidRPr="00421678" w14:paraId="0FFBE6B0" w14:textId="77777777" w:rsidTr="00C61D60">
        <w:trPr>
          <w:jc w:val="center"/>
        </w:trPr>
        <w:tc>
          <w:tcPr>
            <w:tcW w:w="3119" w:type="dxa"/>
            <w:shd w:val="clear" w:color="auto" w:fill="auto"/>
          </w:tcPr>
          <w:p w14:paraId="1744856A" w14:textId="77777777" w:rsidR="00C61D60" w:rsidRPr="00421678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374" w:type="dxa"/>
            <w:shd w:val="clear" w:color="auto" w:fill="auto"/>
          </w:tcPr>
          <w:p w14:paraId="3ABF010F" w14:textId="77777777" w:rsidR="00C61D60" w:rsidRDefault="00C61D60" w:rsidP="00934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odejściowe podstaw bezpiecznikowych w kierunku WLZ w ZK.</w:t>
            </w:r>
          </w:p>
          <w:p w14:paraId="4C987636" w14:textId="77777777" w:rsidR="00C61D60" w:rsidRPr="00421678" w:rsidRDefault="00C61D60" w:rsidP="00934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Zaciski prądowe na wyjściu przewodów od zabezpieczeń głównych w złączu nr ZK-7000550 w kierunku instalacji odbiorcy dotyczy przyłącza nr 3.</w:t>
            </w:r>
          </w:p>
        </w:tc>
      </w:tr>
      <w:tr w:rsidR="00C61D60" w:rsidRPr="00421678" w14:paraId="782FF551" w14:textId="77777777" w:rsidTr="00C61D60">
        <w:trPr>
          <w:jc w:val="center"/>
        </w:trPr>
        <w:tc>
          <w:tcPr>
            <w:tcW w:w="3119" w:type="dxa"/>
            <w:shd w:val="clear" w:color="auto" w:fill="auto"/>
          </w:tcPr>
          <w:p w14:paraId="4DCDA516" w14:textId="77777777" w:rsidR="00C61D60" w:rsidRPr="00421678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374" w:type="dxa"/>
            <w:shd w:val="clear" w:color="auto" w:fill="auto"/>
          </w:tcPr>
          <w:p w14:paraId="65430AD7" w14:textId="77777777" w:rsidR="00C61D60" w:rsidRPr="00421678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 xml:space="preserve">Przyłącze nr 1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4216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29,0</w:t>
            </w:r>
            <w:r w:rsidRPr="00421678">
              <w:rPr>
                <w:rFonts w:ascii="Arial" w:hAnsi="Arial" w:cs="Arial"/>
                <w:sz w:val="22"/>
                <w:szCs w:val="22"/>
              </w:rPr>
              <w:t xml:space="preserve"> kW</w:t>
            </w:r>
          </w:p>
          <w:p w14:paraId="5803CFBE" w14:textId="77777777" w:rsidR="00C61D60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 xml:space="preserve">Przyłącze nr 2 </w:t>
            </w:r>
            <w:r>
              <w:rPr>
                <w:rFonts w:ascii="Arial" w:hAnsi="Arial" w:cs="Arial"/>
                <w:sz w:val="22"/>
                <w:szCs w:val="22"/>
              </w:rPr>
              <w:t>– 63</w:t>
            </w:r>
            <w:r w:rsidRPr="00421678">
              <w:rPr>
                <w:rFonts w:ascii="Arial" w:hAnsi="Arial" w:cs="Arial"/>
                <w:sz w:val="22"/>
                <w:szCs w:val="22"/>
              </w:rPr>
              <w:t>,0 kW</w:t>
            </w:r>
          </w:p>
          <w:p w14:paraId="25458C9C" w14:textId="77777777" w:rsidR="00C61D60" w:rsidRPr="00421678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F503C6">
              <w:rPr>
                <w:rFonts w:ascii="Arial" w:hAnsi="Arial" w:cs="Arial"/>
                <w:sz w:val="22"/>
                <w:szCs w:val="22"/>
              </w:rPr>
              <w:t>Przyłącze nr 3 – 12,9kW</w:t>
            </w:r>
          </w:p>
        </w:tc>
      </w:tr>
      <w:tr w:rsidR="00C61D60" w:rsidRPr="00421678" w14:paraId="3CC988EF" w14:textId="77777777" w:rsidTr="00C61D60">
        <w:trPr>
          <w:jc w:val="center"/>
        </w:trPr>
        <w:tc>
          <w:tcPr>
            <w:tcW w:w="3119" w:type="dxa"/>
            <w:shd w:val="clear" w:color="auto" w:fill="auto"/>
          </w:tcPr>
          <w:p w14:paraId="62E30A8D" w14:textId="77777777" w:rsidR="00C61D60" w:rsidRPr="00421678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374" w:type="dxa"/>
            <w:shd w:val="clear" w:color="auto" w:fill="auto"/>
          </w:tcPr>
          <w:p w14:paraId="3B18B33E" w14:textId="2D065B73" w:rsidR="00C61D60" w:rsidRPr="00421678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 xml:space="preserve">Przyłącze nr 1 </w:t>
            </w:r>
            <w:r w:rsidR="00881CA2">
              <w:rPr>
                <w:rFonts w:ascii="Arial" w:hAnsi="Arial" w:cs="Arial"/>
                <w:sz w:val="22"/>
                <w:szCs w:val="22"/>
              </w:rPr>
              <w:t>–</w:t>
            </w:r>
            <w:r w:rsidRPr="00421678">
              <w:rPr>
                <w:rFonts w:ascii="Arial" w:hAnsi="Arial" w:cs="Arial"/>
                <w:sz w:val="22"/>
                <w:szCs w:val="22"/>
              </w:rPr>
              <w:t xml:space="preserve"> G11</w:t>
            </w:r>
          </w:p>
          <w:p w14:paraId="3DA11A34" w14:textId="77777777" w:rsidR="00C61D60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Przyłącze nr 2 – C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21678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8771E12" w14:textId="77777777" w:rsidR="00C61D60" w:rsidRPr="00421678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Przyłącze nr 3 – C11</w:t>
            </w:r>
          </w:p>
        </w:tc>
      </w:tr>
      <w:tr w:rsidR="00C61D60" w:rsidRPr="00421678" w14:paraId="1304BFA6" w14:textId="77777777" w:rsidTr="00C61D60">
        <w:trPr>
          <w:jc w:val="center"/>
        </w:trPr>
        <w:tc>
          <w:tcPr>
            <w:tcW w:w="3119" w:type="dxa"/>
            <w:shd w:val="clear" w:color="auto" w:fill="auto"/>
          </w:tcPr>
          <w:p w14:paraId="1A96FDFC" w14:textId="77777777" w:rsidR="00C61D60" w:rsidRPr="00421678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Roczne zużycie energii</w:t>
            </w:r>
          </w:p>
        </w:tc>
        <w:tc>
          <w:tcPr>
            <w:tcW w:w="6374" w:type="dxa"/>
            <w:shd w:val="clear" w:color="auto" w:fill="auto"/>
          </w:tcPr>
          <w:p w14:paraId="2D9A7920" w14:textId="7ABB1B75" w:rsidR="00C61D60" w:rsidRPr="00570A53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570A53">
              <w:rPr>
                <w:rFonts w:ascii="Arial" w:hAnsi="Arial" w:cs="Arial"/>
                <w:sz w:val="22"/>
                <w:szCs w:val="22"/>
              </w:rPr>
              <w:t xml:space="preserve">Przyłącze nr 1 - </w:t>
            </w:r>
            <w:r w:rsidR="00881CA2" w:rsidRPr="00570A5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70A53" w:rsidRPr="00570A53">
              <w:rPr>
                <w:rFonts w:ascii="Arial" w:hAnsi="Arial" w:cs="Arial"/>
                <w:sz w:val="22"/>
                <w:szCs w:val="22"/>
              </w:rPr>
              <w:t>26446</w:t>
            </w:r>
            <w:r w:rsidRPr="00570A53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1A258C88" w14:textId="54EA0D69" w:rsidR="00C61D60" w:rsidRPr="00570A53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570A53">
              <w:rPr>
                <w:rFonts w:ascii="Arial" w:hAnsi="Arial" w:cs="Arial"/>
                <w:sz w:val="22"/>
                <w:szCs w:val="22"/>
              </w:rPr>
              <w:t xml:space="preserve">Przyłącze nr 2 - </w:t>
            </w:r>
            <w:r w:rsidR="00570A53" w:rsidRPr="00570A53">
              <w:rPr>
                <w:rFonts w:ascii="Arial" w:hAnsi="Arial" w:cs="Arial"/>
                <w:sz w:val="22"/>
                <w:szCs w:val="22"/>
              </w:rPr>
              <w:t xml:space="preserve">  31204</w:t>
            </w:r>
            <w:r w:rsidRPr="00570A53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2D8CF0F5" w14:textId="5DB0EC80" w:rsidR="00C61D60" w:rsidRPr="00421678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570A53">
              <w:rPr>
                <w:rFonts w:ascii="Arial" w:hAnsi="Arial" w:cs="Arial"/>
                <w:sz w:val="22"/>
                <w:szCs w:val="22"/>
              </w:rPr>
              <w:t xml:space="preserve">Przyłącze nr 3 - </w:t>
            </w:r>
            <w:r w:rsidR="00881CA2" w:rsidRPr="00570A5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70A53" w:rsidRPr="00570A53">
              <w:rPr>
                <w:rFonts w:ascii="Arial" w:hAnsi="Arial" w:cs="Arial"/>
                <w:sz w:val="22"/>
                <w:szCs w:val="22"/>
              </w:rPr>
              <w:t xml:space="preserve">    183</w:t>
            </w:r>
            <w:r w:rsidRPr="00570A53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</w:tc>
      </w:tr>
      <w:tr w:rsidR="00C61D60" w:rsidRPr="00421678" w14:paraId="4930BC93" w14:textId="77777777" w:rsidTr="00C61D60">
        <w:trPr>
          <w:jc w:val="center"/>
        </w:trPr>
        <w:tc>
          <w:tcPr>
            <w:tcW w:w="3119" w:type="dxa"/>
            <w:shd w:val="clear" w:color="auto" w:fill="auto"/>
          </w:tcPr>
          <w:p w14:paraId="3838F236" w14:textId="77777777" w:rsidR="00C61D60" w:rsidRPr="00421678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374" w:type="dxa"/>
            <w:shd w:val="clear" w:color="auto" w:fill="auto"/>
          </w:tcPr>
          <w:p w14:paraId="7BB0D037" w14:textId="77777777" w:rsidR="00C61D60" w:rsidRPr="00421678" w:rsidRDefault="00C61D60" w:rsidP="00934A8D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</w:tbl>
    <w:p w14:paraId="58E0ED18" w14:textId="77777777" w:rsidR="00CC7D35" w:rsidRDefault="00CC7D35" w:rsidP="00CC7D35">
      <w:pPr>
        <w:rPr>
          <w:rFonts w:ascii="Arial" w:hAnsi="Arial" w:cs="Arial"/>
          <w:b/>
        </w:rPr>
      </w:pPr>
    </w:p>
    <w:p w14:paraId="47F4948D" w14:textId="77777777" w:rsidR="00CC7D35" w:rsidRPr="0005254E" w:rsidRDefault="00CC7D35" w:rsidP="00CC7D3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11) </w:t>
      </w:r>
      <w:r w:rsidRPr="0005254E">
        <w:rPr>
          <w:rFonts w:ascii="Arial" w:hAnsi="Arial" w:cs="Arial"/>
          <w:b/>
          <w:sz w:val="24"/>
        </w:rPr>
        <w:t>Obiekt – Budynek Główny, ul. Chodowieckiego 4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421678" w14:paraId="119E45BA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0CF3AF1B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7B915607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odejściowe podstaw bezpiecznikowych w kierunku WLZ w ZK.</w:t>
            </w:r>
          </w:p>
        </w:tc>
      </w:tr>
      <w:tr w:rsidR="00CC7D35" w:rsidRPr="00421678" w14:paraId="2266BCE1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7FE5BBB8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2B5F892A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Przyłącze nr 1 – 31,5 kW</w:t>
            </w:r>
          </w:p>
          <w:p w14:paraId="0B1DEBE6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Przyłącze nr 2 – 28,3 kW</w:t>
            </w:r>
          </w:p>
          <w:p w14:paraId="15EF8FA7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Przyłącze nr 3 – 24,2 kW</w:t>
            </w:r>
          </w:p>
        </w:tc>
      </w:tr>
      <w:tr w:rsidR="00CC7D35" w:rsidRPr="00421678" w14:paraId="5F8C4FE7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5A68DAF4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03A4ACF8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C11</w:t>
            </w:r>
          </w:p>
        </w:tc>
      </w:tr>
      <w:tr w:rsidR="00CC7D35" w:rsidRPr="00421678" w14:paraId="5BC6623D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24E23865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Roczne zużycie energii</w:t>
            </w:r>
          </w:p>
        </w:tc>
        <w:tc>
          <w:tcPr>
            <w:tcW w:w="6404" w:type="dxa"/>
            <w:shd w:val="clear" w:color="auto" w:fill="auto"/>
          </w:tcPr>
          <w:p w14:paraId="159A4E9D" w14:textId="71C55E8F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 xml:space="preserve">Przyłącze nr 1 -   </w:t>
            </w:r>
            <w:r w:rsidR="003A30C4">
              <w:rPr>
                <w:rFonts w:ascii="Arial" w:hAnsi="Arial" w:cs="Arial"/>
                <w:sz w:val="22"/>
                <w:szCs w:val="22"/>
              </w:rPr>
              <w:t>9745</w:t>
            </w:r>
            <w:r w:rsidRPr="00421678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5BC6A14B" w14:textId="0754907D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 xml:space="preserve">Przyłącze nr 2 - </w:t>
            </w:r>
            <w:r w:rsidR="003A30C4">
              <w:rPr>
                <w:rFonts w:ascii="Arial" w:hAnsi="Arial" w:cs="Arial"/>
                <w:sz w:val="22"/>
                <w:szCs w:val="22"/>
              </w:rPr>
              <w:t xml:space="preserve">  2776</w:t>
            </w:r>
            <w:r w:rsidRPr="00421678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  <w:p w14:paraId="6E26A64A" w14:textId="33DE238C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 xml:space="preserve">Przyłącze nr 3 - </w:t>
            </w:r>
            <w:r w:rsidR="003A30C4">
              <w:rPr>
                <w:rFonts w:ascii="Arial" w:hAnsi="Arial" w:cs="Arial"/>
                <w:sz w:val="22"/>
                <w:szCs w:val="22"/>
              </w:rPr>
              <w:t>61871</w:t>
            </w:r>
            <w:r w:rsidRPr="00421678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</w:tc>
      </w:tr>
      <w:tr w:rsidR="00CC7D35" w:rsidRPr="00421678" w14:paraId="6A1AE737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4B393A7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przyłączeniowa</w:t>
            </w:r>
          </w:p>
        </w:tc>
        <w:tc>
          <w:tcPr>
            <w:tcW w:w="6404" w:type="dxa"/>
            <w:shd w:val="clear" w:color="auto" w:fill="auto"/>
          </w:tcPr>
          <w:p w14:paraId="5834512C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</w:tbl>
    <w:p w14:paraId="252507D7" w14:textId="77777777" w:rsidR="00CC7D35" w:rsidRPr="00992F85" w:rsidRDefault="00CC7D35" w:rsidP="00CC7D35">
      <w:pPr>
        <w:jc w:val="both"/>
        <w:rPr>
          <w:sz w:val="24"/>
        </w:rPr>
      </w:pPr>
    </w:p>
    <w:p w14:paraId="18AA9B4C" w14:textId="77777777" w:rsidR="00CC7D35" w:rsidRPr="00992F85" w:rsidRDefault="00CC7D35" w:rsidP="00CC7D35">
      <w:pPr>
        <w:jc w:val="both"/>
        <w:rPr>
          <w:sz w:val="24"/>
        </w:rPr>
      </w:pPr>
    </w:p>
    <w:p w14:paraId="6414846E" w14:textId="77777777" w:rsidR="00CC7D35" w:rsidRPr="0005254E" w:rsidRDefault="00CC7D35" w:rsidP="00CC7D3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12) </w:t>
      </w:r>
      <w:r w:rsidRPr="0005254E">
        <w:rPr>
          <w:rFonts w:ascii="Arial" w:hAnsi="Arial" w:cs="Arial"/>
          <w:b/>
          <w:sz w:val="24"/>
        </w:rPr>
        <w:t xml:space="preserve">Obiekt – Budynek </w:t>
      </w:r>
      <w:r w:rsidRPr="00FC6AC8">
        <w:rPr>
          <w:rFonts w:ascii="Arial" w:hAnsi="Arial" w:cs="Arial"/>
          <w:b/>
          <w:sz w:val="24"/>
        </w:rPr>
        <w:t>RCTWiTI</w:t>
      </w:r>
      <w:r>
        <w:rPr>
          <w:rFonts w:ascii="Arial" w:hAnsi="Arial" w:cs="Arial"/>
          <w:b/>
          <w:sz w:val="24"/>
        </w:rPr>
        <w:t xml:space="preserve"> – zasilanie wentylatorów</w:t>
      </w:r>
      <w:r>
        <w:rPr>
          <w:rFonts w:ascii="Arial" w:hAnsi="Arial" w:cs="Arial"/>
          <w:b/>
          <w:i/>
          <w:sz w:val="24"/>
        </w:rPr>
        <w:t xml:space="preserve"> </w:t>
      </w:r>
      <w:r w:rsidRPr="0005254E">
        <w:rPr>
          <w:rFonts w:ascii="Arial" w:hAnsi="Arial" w:cs="Arial"/>
          <w:b/>
          <w:sz w:val="24"/>
        </w:rPr>
        <w:t>, ul. Obrońców Tobruku 5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404"/>
      </w:tblGrid>
      <w:tr w:rsidR="00CC7D35" w:rsidRPr="00421678" w14:paraId="1E314C28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0229574B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Miejsce dostarczenia energii</w:t>
            </w:r>
          </w:p>
        </w:tc>
        <w:tc>
          <w:tcPr>
            <w:tcW w:w="6404" w:type="dxa"/>
            <w:shd w:val="clear" w:color="auto" w:fill="auto"/>
          </w:tcPr>
          <w:p w14:paraId="070677DF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Zaciski prądowe na wyjściu przewodów od zabezpieczeń głównych w złączu nr ZK-104136 w kierunku instalacji odbiorcy.</w:t>
            </w:r>
          </w:p>
        </w:tc>
      </w:tr>
      <w:tr w:rsidR="00CC7D35" w:rsidRPr="00421678" w14:paraId="7EAD6A2A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64435018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Moc umowna</w:t>
            </w:r>
          </w:p>
        </w:tc>
        <w:tc>
          <w:tcPr>
            <w:tcW w:w="6404" w:type="dxa"/>
            <w:shd w:val="clear" w:color="auto" w:fill="auto"/>
          </w:tcPr>
          <w:p w14:paraId="056494CF" w14:textId="77777777" w:rsidR="00CC7D35" w:rsidRPr="00421678" w:rsidRDefault="00CC7D35" w:rsidP="00A17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 xml:space="preserve">7,0 kW </w:t>
            </w:r>
          </w:p>
        </w:tc>
      </w:tr>
      <w:tr w:rsidR="00CC7D35" w:rsidRPr="00421678" w14:paraId="08F050C5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5DCECA76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Grupa taryfowa</w:t>
            </w:r>
          </w:p>
        </w:tc>
        <w:tc>
          <w:tcPr>
            <w:tcW w:w="6404" w:type="dxa"/>
            <w:shd w:val="clear" w:color="auto" w:fill="auto"/>
          </w:tcPr>
          <w:p w14:paraId="6139FEC9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 xml:space="preserve">C11 </w:t>
            </w:r>
          </w:p>
        </w:tc>
      </w:tr>
      <w:tr w:rsidR="00CC7D35" w:rsidRPr="00421678" w14:paraId="678D365B" w14:textId="77777777" w:rsidTr="00A171C1">
        <w:trPr>
          <w:jc w:val="center"/>
        </w:trPr>
        <w:tc>
          <w:tcPr>
            <w:tcW w:w="3044" w:type="dxa"/>
            <w:shd w:val="clear" w:color="auto" w:fill="auto"/>
          </w:tcPr>
          <w:p w14:paraId="065750B0" w14:textId="77777777" w:rsidR="00CC7D35" w:rsidRPr="00421678" w:rsidRDefault="00CC7D35" w:rsidP="00A171C1">
            <w:pPr>
              <w:rPr>
                <w:rFonts w:ascii="Arial" w:hAnsi="Arial" w:cs="Arial"/>
                <w:sz w:val="22"/>
                <w:szCs w:val="22"/>
              </w:rPr>
            </w:pPr>
            <w:r w:rsidRPr="00421678">
              <w:rPr>
                <w:rFonts w:ascii="Arial" w:hAnsi="Arial" w:cs="Arial"/>
                <w:sz w:val="22"/>
                <w:szCs w:val="22"/>
              </w:rPr>
              <w:t>Roczne zużycie energii</w:t>
            </w:r>
          </w:p>
        </w:tc>
        <w:tc>
          <w:tcPr>
            <w:tcW w:w="6404" w:type="dxa"/>
            <w:shd w:val="clear" w:color="auto" w:fill="auto"/>
          </w:tcPr>
          <w:p w14:paraId="5EBF2F7A" w14:textId="18EE6F4F" w:rsidR="00CC7D35" w:rsidRPr="00421678" w:rsidRDefault="003A30C4" w:rsidP="00A1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  <w:r w:rsidR="00CC7D35" w:rsidRPr="00421678">
              <w:rPr>
                <w:rFonts w:ascii="Arial" w:hAnsi="Arial" w:cs="Arial"/>
                <w:sz w:val="22"/>
                <w:szCs w:val="22"/>
              </w:rPr>
              <w:t xml:space="preserve"> kWh</w:t>
            </w:r>
          </w:p>
        </w:tc>
      </w:tr>
    </w:tbl>
    <w:p w14:paraId="2F6B3580" w14:textId="77777777" w:rsidR="00CC7D35" w:rsidRDefault="00CC7D35" w:rsidP="00CC7D35">
      <w:pPr>
        <w:ind w:right="-28"/>
        <w:rPr>
          <w:rFonts w:ascii="Arial" w:hAnsi="Arial" w:cs="Arial"/>
          <w:sz w:val="8"/>
          <w:szCs w:val="8"/>
        </w:rPr>
      </w:pPr>
    </w:p>
    <w:p w14:paraId="3EF02D51" w14:textId="77777777" w:rsidR="00CC7D35" w:rsidRPr="00777C68" w:rsidRDefault="00CC7D35" w:rsidP="00CC7D35">
      <w:pPr>
        <w:rPr>
          <w:rFonts w:ascii="Arial" w:hAnsi="Arial" w:cs="Arial"/>
          <w:sz w:val="16"/>
          <w:szCs w:val="16"/>
        </w:rPr>
      </w:pPr>
    </w:p>
    <w:p w14:paraId="1F0750A6" w14:textId="77777777" w:rsidR="004466FF" w:rsidRDefault="004466FF"/>
    <w:sectPr w:rsidR="004466FF" w:rsidSect="00407B21">
      <w:pgSz w:w="11906" w:h="16838"/>
      <w:pgMar w:top="567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6655"/>
    <w:multiLevelType w:val="multilevel"/>
    <w:tmpl w:val="0D7CC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18" w:hanging="698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27822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35"/>
    <w:rsid w:val="003A30C4"/>
    <w:rsid w:val="003C3F92"/>
    <w:rsid w:val="00407B21"/>
    <w:rsid w:val="004466FF"/>
    <w:rsid w:val="00446B24"/>
    <w:rsid w:val="00526C55"/>
    <w:rsid w:val="00570A53"/>
    <w:rsid w:val="00733FB9"/>
    <w:rsid w:val="00735C83"/>
    <w:rsid w:val="00881CA2"/>
    <w:rsid w:val="00943FCE"/>
    <w:rsid w:val="00AE2FC8"/>
    <w:rsid w:val="00BA1BB5"/>
    <w:rsid w:val="00BC6D75"/>
    <w:rsid w:val="00BE601B"/>
    <w:rsid w:val="00BE735B"/>
    <w:rsid w:val="00C61D60"/>
    <w:rsid w:val="00CC7D35"/>
    <w:rsid w:val="00CD675D"/>
    <w:rsid w:val="00DE78EA"/>
    <w:rsid w:val="00E1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7676"/>
  <w15:chartTrackingRefBased/>
  <w15:docId w15:val="{03F3A0F5-7091-4629-89A7-0420FAC3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D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C7D3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C7D3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qFormat/>
    <w:rsid w:val="00CC7D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3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35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733FB9"/>
    <w:pPr>
      <w:autoSpaceDE/>
      <w:autoSpaceDN/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733FB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ireneusz.miszczak</dc:creator>
  <cp:keywords/>
  <dc:description/>
  <cp:lastModifiedBy>Ireneusz Miszczak</cp:lastModifiedBy>
  <cp:revision>4</cp:revision>
  <cp:lastPrinted>2020-10-23T07:54:00Z</cp:lastPrinted>
  <dcterms:created xsi:type="dcterms:W3CDTF">2022-10-18T07:58:00Z</dcterms:created>
  <dcterms:modified xsi:type="dcterms:W3CDTF">2022-10-18T08:44:00Z</dcterms:modified>
</cp:coreProperties>
</file>