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474D7" w14:textId="0C20D201" w:rsidR="008039FA" w:rsidRPr="008039FA" w:rsidRDefault="008039FA" w:rsidP="008039FA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489"/>
        <w:gridCol w:w="799"/>
        <w:gridCol w:w="227"/>
        <w:gridCol w:w="8"/>
        <w:gridCol w:w="509"/>
        <w:gridCol w:w="918"/>
        <w:gridCol w:w="795"/>
        <w:gridCol w:w="316"/>
        <w:gridCol w:w="1032"/>
        <w:gridCol w:w="259"/>
        <w:gridCol w:w="614"/>
        <w:gridCol w:w="795"/>
        <w:gridCol w:w="478"/>
        <w:gridCol w:w="1008"/>
      </w:tblGrid>
      <w:tr w:rsidR="008039FA" w:rsidRPr="008039FA" w14:paraId="7B924322" w14:textId="77777777" w:rsidTr="008D35AD">
        <w:trPr>
          <w:trHeight w:val="501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4AEC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  <w:t>Nazwa modułu (przedmiotu)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6E3274" w14:textId="3F9F45D2" w:rsidR="008039FA" w:rsidRPr="008039FA" w:rsidRDefault="00D91B3B" w:rsidP="008039FA">
            <w:pPr>
              <w:keepNext/>
              <w:spacing w:after="0" w:line="240" w:lineRule="auto"/>
              <w:outlineLvl w:val="0"/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</w:pPr>
            <w:r w:rsidRPr="00D91B3B"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>Narzędzia sztucznej inteligencji w tłumaczeniach</w:t>
            </w:r>
          </w:p>
        </w:tc>
      </w:tr>
      <w:tr w:rsidR="008039FA" w:rsidRPr="008039FA" w14:paraId="75B62F2B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7BFE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Kierunek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A268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filologia w zakresie filologii germańskiej</w:t>
            </w:r>
          </w:p>
        </w:tc>
      </w:tr>
      <w:tr w:rsidR="008039FA" w:rsidRPr="008039FA" w14:paraId="22162C00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7815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Profil kształcenia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BA62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praktyczny</w:t>
            </w:r>
          </w:p>
        </w:tc>
      </w:tr>
      <w:tr w:rsidR="008039FA" w:rsidRPr="008039FA" w14:paraId="0910499F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D324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Poziom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EF6F" w14:textId="2EDAD092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pierwszego 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 stopnia </w:t>
            </w:r>
          </w:p>
        </w:tc>
      </w:tr>
      <w:tr w:rsidR="008039FA" w:rsidRPr="008039FA" w14:paraId="04E6686B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1980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Moduł specjalizacyjny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1AF2" w14:textId="09924757" w:rsidR="008039FA" w:rsidRPr="008039FA" w:rsidRDefault="008039FA" w:rsidP="008039FA">
            <w:pPr>
              <w:spacing w:after="0" w:line="240" w:lineRule="auto"/>
              <w:rPr>
                <w:rFonts w:ascii="Verdana" w:eastAsia="Times New Roman" w:hAnsi="Verdana" w:cs="Times New Roman"/>
                <w:bCs/>
                <w:kern w:val="0"/>
                <w:lang w:eastAsia="pl-PL"/>
                <w14:ligatures w14:val="none"/>
              </w:rPr>
            </w:pPr>
            <w:r w:rsidRPr="008039F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tłumacz języka niemieckiego w biznesie</w:t>
            </w:r>
          </w:p>
        </w:tc>
      </w:tr>
      <w:tr w:rsidR="008039FA" w:rsidRPr="008039FA" w14:paraId="559B3859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94AF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Forma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CD77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stacjonarne</w:t>
            </w:r>
          </w:p>
        </w:tc>
      </w:tr>
      <w:tr w:rsidR="008039FA" w:rsidRPr="008039FA" w14:paraId="694A8987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8819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Semestr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F1C8" w14:textId="19F3A089" w:rsidR="008039FA" w:rsidRPr="008039FA" w:rsidRDefault="00131CC0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piąty</w:t>
            </w:r>
          </w:p>
        </w:tc>
      </w:tr>
      <w:tr w:rsidR="008039FA" w:rsidRPr="008039FA" w14:paraId="214F13E0" w14:textId="77777777" w:rsidTr="00131CC0">
        <w:trPr>
          <w:cantSplit/>
          <w:trHeight w:val="395"/>
        </w:trPr>
        <w:tc>
          <w:tcPr>
            <w:tcW w:w="15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F441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Tryb zaliczenia przedmiotu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574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zaliczenie 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12F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punktów ECTS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1422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Sposób ustalania oceny z przedmiotu</w:t>
            </w:r>
          </w:p>
        </w:tc>
      </w:tr>
      <w:tr w:rsidR="008039FA" w:rsidRPr="008039FA" w14:paraId="24A7FDDC" w14:textId="77777777" w:rsidTr="00C052F9">
        <w:trPr>
          <w:cantSplit/>
        </w:trPr>
        <w:tc>
          <w:tcPr>
            <w:tcW w:w="10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42B3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Formy zajęć i inne</w:t>
            </w:r>
          </w:p>
        </w:tc>
        <w:tc>
          <w:tcPr>
            <w:tcW w:w="12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D46D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godzin zajęć w semestrze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EB15C3" w14:textId="77777777" w:rsidR="008039FA" w:rsidRPr="008039FA" w:rsidRDefault="008039FA" w:rsidP="008039FA">
            <w:pPr>
              <w:spacing w:after="0" w:line="240" w:lineRule="auto"/>
              <w:ind w:left="-101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AED492" w14:textId="458B0418" w:rsidR="008039FA" w:rsidRPr="008039FA" w:rsidRDefault="00D91B3B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1DD343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kontaktowe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3E6C3C" w14:textId="38A3045D" w:rsidR="008039FA" w:rsidRPr="008039FA" w:rsidRDefault="00D91B3B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2"/>
                <w14:ligatures w14:val="none"/>
              </w:rPr>
            </w:pPr>
            <w:r>
              <w:rPr>
                <w:rFonts w:ascii="Verdana" w:eastAsia="Calibri" w:hAnsi="Verdana" w:cs="Tahoma"/>
                <w:sz w:val="12"/>
                <w:szCs w:val="12"/>
                <w14:ligatures w14:val="none"/>
              </w:rPr>
              <w:t>1,2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0ACC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związane z praktycznym przygotowaniem zawodowym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F526" w14:textId="0D1DC677" w:rsidR="008039FA" w:rsidRPr="008039FA" w:rsidRDefault="00D91B3B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1,6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7FC2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8039FA" w:rsidRPr="008039FA" w14:paraId="08AF0AF9" w14:textId="77777777" w:rsidTr="00131CC0">
        <w:trPr>
          <w:cantSplit/>
        </w:trPr>
        <w:tc>
          <w:tcPr>
            <w:tcW w:w="10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A63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FFF2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Całkowita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D0F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Pracy studenta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61DA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Zajęcia kontaktowe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B9C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Sposoby weryfikacji efektów uczenia się  w ramach form zajęć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732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Waga w %</w:t>
            </w:r>
          </w:p>
        </w:tc>
      </w:tr>
      <w:tr w:rsidR="008039FA" w:rsidRPr="008039FA" w14:paraId="65DF8EC6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9779" w14:textId="5BF722AC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  <w:r w:rsidR="008039FA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CC74" w14:textId="7DEA165F" w:rsidR="008039FA" w:rsidRPr="008039FA" w:rsidRDefault="00D91B3B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73A1" w14:textId="73D16C47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BA23" w14:textId="4433CA5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919B" w14:textId="5DE65BFF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kolokwium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A653" w14:textId="732FEF38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25</w:t>
            </w:r>
            <w:r w:rsidR="008039FA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%</w:t>
            </w:r>
          </w:p>
        </w:tc>
      </w:tr>
      <w:tr w:rsidR="00131CC0" w:rsidRPr="008039FA" w14:paraId="1291E331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2A99" w14:textId="59207A44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1AE1" w14:textId="16B0DF3B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</w:t>
            </w:r>
            <w:r w:rsidR="00D91B3B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07C7" w14:textId="68C31CC3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0F33" w14:textId="6A03BEDA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C1A7" w14:textId="7F859849" w:rsidR="00131CC0" w:rsidRPr="00131CC0" w:rsidRDefault="00131CC0" w:rsidP="00131CC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131CC0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aktywny udział w symulacjach i zajęciach, testy i quizy sprawdzające zrozumienie teoretycznych aspektów SI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,</w:t>
            </w:r>
          </w:p>
          <w:p w14:paraId="5111C9F4" w14:textId="26D3F2C5" w:rsidR="00131CC0" w:rsidRPr="008039FA" w:rsidRDefault="00131CC0" w:rsidP="00131CC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4"/>
                <w:szCs w:val="16"/>
                <w:lang w:val="en-US"/>
                <w14:ligatures w14:val="none"/>
              </w:rPr>
            </w:pP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</w:t>
            </w:r>
            <w:r w:rsidRPr="00131CC0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cena realizacji zadań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8D9" w14:textId="33AC57BA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30%</w:t>
            </w:r>
          </w:p>
        </w:tc>
      </w:tr>
      <w:tr w:rsidR="00131CC0" w:rsidRPr="008039FA" w14:paraId="0772C256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0BC3" w14:textId="6BC37B55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Projekt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E972" w14:textId="6EA16B8B" w:rsidR="00131CC0" w:rsidRPr="008039FA" w:rsidRDefault="00D91B3B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  <w:r w:rsidR="00131CC0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7755" w14:textId="643F1263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C535" w14:textId="4830B566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15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471D" w14:textId="2B7EB8A9" w:rsidR="00131CC0" w:rsidRPr="00C052F9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C052F9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Ocenie podlega przygotowanie do zajęć, zaangażowanie w projekt i jego końcowy rezultat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FA9A" w14:textId="59F88B1E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45%</w:t>
            </w:r>
          </w:p>
        </w:tc>
      </w:tr>
      <w:tr w:rsidR="008039FA" w:rsidRPr="008039FA" w14:paraId="51A6F1B3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CDA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Konsultacje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88C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1AA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1CAD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0DA9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ED0E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8039FA" w:rsidRPr="008039FA" w14:paraId="438EEF1B" w14:textId="77777777" w:rsidTr="00131CC0">
        <w:trPr>
          <w:trHeight w:val="279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4209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1D3A" w14:textId="762ADC7D" w:rsidR="008039FA" w:rsidRPr="008039FA" w:rsidRDefault="00D91B3B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  <w:t>52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F842" w14:textId="0BDF1C5B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F30A" w14:textId="189AC822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32</w:t>
            </w:r>
          </w:p>
        </w:tc>
        <w:tc>
          <w:tcPr>
            <w:tcW w:w="1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9228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0C55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DFD6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100%</w:t>
            </w:r>
          </w:p>
        </w:tc>
      </w:tr>
      <w:tr w:rsidR="008039FA" w:rsidRPr="008039FA" w14:paraId="739BA5E0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821" w:type="pct"/>
            <w:vAlign w:val="center"/>
          </w:tcPr>
          <w:p w14:paraId="5D77BAE5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Kategoria efektów</w:t>
            </w:r>
          </w:p>
        </w:tc>
        <w:tc>
          <w:tcPr>
            <w:tcW w:w="248" w:type="pct"/>
            <w:vAlign w:val="center"/>
          </w:tcPr>
          <w:p w14:paraId="5549C619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2775" w:type="pct"/>
            <w:gridSpan w:val="10"/>
            <w:vAlign w:val="center"/>
          </w:tcPr>
          <w:p w14:paraId="0A417DEF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Efekty uczenia się dla modułu (przedmiotu)</w:t>
            </w:r>
          </w:p>
        </w:tc>
        <w:tc>
          <w:tcPr>
            <w:tcW w:w="645" w:type="pct"/>
            <w:gridSpan w:val="2"/>
            <w:vAlign w:val="center"/>
          </w:tcPr>
          <w:p w14:paraId="0D88ECEE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Efekty kierunkowe</w:t>
            </w:r>
          </w:p>
        </w:tc>
        <w:tc>
          <w:tcPr>
            <w:tcW w:w="511" w:type="pct"/>
            <w:vAlign w:val="center"/>
          </w:tcPr>
          <w:p w14:paraId="58F6154A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Formy zajęć</w:t>
            </w:r>
          </w:p>
        </w:tc>
      </w:tr>
      <w:tr w:rsidR="00131CC0" w:rsidRPr="008039FA" w14:paraId="0AD8B98C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35377517" w14:textId="77777777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Wiedza</w:t>
            </w:r>
          </w:p>
        </w:tc>
        <w:tc>
          <w:tcPr>
            <w:tcW w:w="248" w:type="pct"/>
            <w:vAlign w:val="center"/>
          </w:tcPr>
          <w:p w14:paraId="2B93D0CB" w14:textId="77777777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  <w:vAlign w:val="center"/>
          </w:tcPr>
          <w:p w14:paraId="60BDC2A0" w14:textId="44DF1EA9" w:rsidR="00131CC0" w:rsidRPr="00C052F9" w:rsidRDefault="00131CC0" w:rsidP="008039FA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C052F9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Student </w:t>
            </w:r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rozpoznaje podstawowe pojęcia z zakresu sztucznej inteligencji </w:t>
            </w:r>
            <w:r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oraz ich praktyczne zastosowanie w technologiach językowych </w:t>
            </w:r>
          </w:p>
          <w:p w14:paraId="6AE06DE2" w14:textId="77777777" w:rsidR="00131CC0" w:rsidRPr="008745DB" w:rsidRDefault="00131CC0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</w:p>
        </w:tc>
        <w:tc>
          <w:tcPr>
            <w:tcW w:w="645" w:type="pct"/>
            <w:gridSpan w:val="2"/>
            <w:vAlign w:val="center"/>
          </w:tcPr>
          <w:p w14:paraId="58F6543B" w14:textId="77777777" w:rsidR="00131CC0" w:rsidRPr="008745DB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745DB"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K_W09</w:t>
            </w:r>
          </w:p>
        </w:tc>
        <w:tc>
          <w:tcPr>
            <w:tcW w:w="511" w:type="pct"/>
            <w:vAlign w:val="center"/>
          </w:tcPr>
          <w:p w14:paraId="7D0A2FCD" w14:textId="17EB570E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W, L, P</w:t>
            </w:r>
          </w:p>
        </w:tc>
      </w:tr>
      <w:tr w:rsidR="00131CC0" w:rsidRPr="008039FA" w14:paraId="49480B97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029B8F64" w14:textId="77777777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24D8ABCC" w14:textId="20EE655B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2. </w:t>
            </w:r>
          </w:p>
        </w:tc>
        <w:tc>
          <w:tcPr>
            <w:tcW w:w="2775" w:type="pct"/>
            <w:gridSpan w:val="10"/>
            <w:vAlign w:val="center"/>
          </w:tcPr>
          <w:p w14:paraId="27437AFE" w14:textId="61E12E91" w:rsidR="00131CC0" w:rsidRPr="00C052F9" w:rsidRDefault="00131CC0" w:rsidP="008039FA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Student zna i rozumie teorię, modele, metody i klasyfikacje zagadnień sztucznej inteligencji, w tym wielkich modeli językowych (</w:t>
            </w:r>
            <w:proofErr w:type="spellStart"/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LLMs</w:t>
            </w:r>
            <w:proofErr w:type="spellEnd"/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).   </w:t>
            </w:r>
          </w:p>
        </w:tc>
        <w:tc>
          <w:tcPr>
            <w:tcW w:w="645" w:type="pct"/>
            <w:gridSpan w:val="2"/>
            <w:vAlign w:val="center"/>
          </w:tcPr>
          <w:p w14:paraId="62D2307F" w14:textId="25DA7DA0" w:rsidR="00131CC0" w:rsidRPr="008745DB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K_W08</w:t>
            </w:r>
          </w:p>
        </w:tc>
        <w:tc>
          <w:tcPr>
            <w:tcW w:w="511" w:type="pct"/>
            <w:vAlign w:val="center"/>
          </w:tcPr>
          <w:p w14:paraId="349B6A41" w14:textId="4A123C84" w:rsidR="00131CC0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EE7346" w:rsidRPr="008039FA" w14:paraId="7DDCE607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3752DCE4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Umiejętności</w:t>
            </w:r>
          </w:p>
        </w:tc>
        <w:tc>
          <w:tcPr>
            <w:tcW w:w="248" w:type="pct"/>
            <w:vAlign w:val="center"/>
          </w:tcPr>
          <w:p w14:paraId="00F0F70A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</w:tcPr>
          <w:p w14:paraId="3741F6CD" w14:textId="4F414956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C052F9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wyszukuje, krytycznie analizuje i wykorzystuje informacje z różnych źródeł do formułowania, definiowania i rozwiązywania problemów związanych </w:t>
            </w:r>
            <w:proofErr w:type="spellStart"/>
            <w:r w:rsidRPr="00C052F9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zfunkcjonowaniem</w:t>
            </w:r>
            <w:proofErr w:type="spellEnd"/>
            <w:r w:rsidRPr="00C052F9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i zastosowaniem SI oraz z realizacją projektu tłumaczeniowego</w:t>
            </w:r>
          </w:p>
        </w:tc>
        <w:tc>
          <w:tcPr>
            <w:tcW w:w="645" w:type="pct"/>
            <w:gridSpan w:val="2"/>
            <w:vAlign w:val="center"/>
          </w:tcPr>
          <w:p w14:paraId="78A5EAD7" w14:textId="0CAD44FD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8745DB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K_U01</w:t>
            </w:r>
          </w:p>
        </w:tc>
        <w:tc>
          <w:tcPr>
            <w:tcW w:w="511" w:type="pct"/>
            <w:vAlign w:val="center"/>
          </w:tcPr>
          <w:p w14:paraId="102F33A4" w14:textId="22C6D182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E7346" w:rsidRPr="008039FA" w14:paraId="3F051559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0B612026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281B1684" w14:textId="015697BF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2. </w:t>
            </w:r>
          </w:p>
        </w:tc>
        <w:tc>
          <w:tcPr>
            <w:tcW w:w="2775" w:type="pct"/>
            <w:gridSpan w:val="10"/>
          </w:tcPr>
          <w:p w14:paraId="323B8F16" w14:textId="4A14A3D4" w:rsidR="00EE7346" w:rsidRPr="00C052F9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potrafi porównywać wielkie modele językowe pod względem odpowiednich parametrów.  </w:t>
            </w:r>
          </w:p>
        </w:tc>
        <w:tc>
          <w:tcPr>
            <w:tcW w:w="645" w:type="pct"/>
            <w:gridSpan w:val="2"/>
            <w:vAlign w:val="center"/>
          </w:tcPr>
          <w:p w14:paraId="554C2512" w14:textId="77777777" w:rsidR="00EE7346" w:rsidRPr="00EE7346" w:rsidRDefault="00EE7346" w:rsidP="00EE7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u w:val="single"/>
                <w14:ligatures w14:val="none"/>
              </w:rPr>
            </w:pPr>
            <w:r w:rsidRPr="00EE7346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K_U09</w:t>
            </w:r>
          </w:p>
          <w:p w14:paraId="31ECFD42" w14:textId="77777777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</w:p>
        </w:tc>
        <w:tc>
          <w:tcPr>
            <w:tcW w:w="511" w:type="pct"/>
            <w:vAlign w:val="center"/>
          </w:tcPr>
          <w:p w14:paraId="6BBCA4A4" w14:textId="0B3B718D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EE7346" w:rsidRPr="008039FA" w14:paraId="6E0AA036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110407B1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62A7BDE2" w14:textId="74C2419A" w:rsidR="00EE7346" w:rsidRPr="008039FA" w:rsidRDefault="00EE7346" w:rsidP="00EE7346">
            <w:pPr>
              <w:spacing w:after="0" w:line="240" w:lineRule="auto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 3.</w:t>
            </w:r>
          </w:p>
        </w:tc>
        <w:tc>
          <w:tcPr>
            <w:tcW w:w="2775" w:type="pct"/>
            <w:gridSpan w:val="10"/>
          </w:tcPr>
          <w:p w14:paraId="582C63DD" w14:textId="416CB949" w:rsidR="00EE7346" w:rsidRPr="00C052F9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potrafi formułować i merytorycznie uzasadniać wnioski, z użyciem specjalistycznej terminologii, posiłkując się poglądami innych autorów</w:t>
            </w:r>
          </w:p>
        </w:tc>
        <w:tc>
          <w:tcPr>
            <w:tcW w:w="645" w:type="pct"/>
            <w:gridSpan w:val="2"/>
            <w:vAlign w:val="center"/>
          </w:tcPr>
          <w:p w14:paraId="39FFEA2E" w14:textId="7ACD57B4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K_U07</w:t>
            </w:r>
          </w:p>
        </w:tc>
        <w:tc>
          <w:tcPr>
            <w:tcW w:w="511" w:type="pct"/>
            <w:vAlign w:val="center"/>
          </w:tcPr>
          <w:p w14:paraId="29C7B8D6" w14:textId="521C7F1B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EE7346" w:rsidRPr="008039FA" w14:paraId="7A4667C6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1E719760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06C90908" w14:textId="5CB69246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4.</w:t>
            </w:r>
          </w:p>
        </w:tc>
        <w:tc>
          <w:tcPr>
            <w:tcW w:w="2775" w:type="pct"/>
            <w:gridSpan w:val="10"/>
          </w:tcPr>
          <w:p w14:paraId="696C327F" w14:textId="4199879F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wykorzystuje zaawansowane narzędzia technologiczne oraz sztuczną inteligencję do przekładu tekstu i rozwiązywania problemów powstałych podczas procesu przekładu</w:t>
            </w:r>
          </w:p>
        </w:tc>
        <w:tc>
          <w:tcPr>
            <w:tcW w:w="645" w:type="pct"/>
            <w:gridSpan w:val="2"/>
            <w:vAlign w:val="center"/>
          </w:tcPr>
          <w:p w14:paraId="3AC819F2" w14:textId="617F29CF" w:rsidR="00EE7346" w:rsidRPr="00522787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u w:val="single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K_U09</w:t>
            </w:r>
          </w:p>
          <w:p w14:paraId="76DA33FC" w14:textId="3A33EADD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K_U10</w:t>
            </w:r>
            <w:r w:rsidRPr="008039FA"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  <w:t xml:space="preserve"> </w:t>
            </w:r>
          </w:p>
        </w:tc>
        <w:tc>
          <w:tcPr>
            <w:tcW w:w="511" w:type="pct"/>
            <w:vAlign w:val="center"/>
          </w:tcPr>
          <w:p w14:paraId="2C09426F" w14:textId="32BBAF9B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</w:t>
            </w:r>
          </w:p>
        </w:tc>
      </w:tr>
      <w:tr w:rsidR="00EE7346" w:rsidRPr="008039FA" w14:paraId="63D2A8A7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24E1057B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679C0930" w14:textId="498FA4A6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5. </w:t>
            </w:r>
          </w:p>
        </w:tc>
        <w:tc>
          <w:tcPr>
            <w:tcW w:w="2775" w:type="pct"/>
            <w:gridSpan w:val="10"/>
          </w:tcPr>
          <w:p w14:paraId="6819578B" w14:textId="023F7128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dokonuje przekładu tekstu w parze językowej: język niemiecki–język polski za pomocą zaawansowanych technologii informacyjnych, w szczególności narzędzi wykorzystujących sztuczną inteligencję, następnie dokonuje weryfikacji i korekty przekładu.</w:t>
            </w:r>
          </w:p>
        </w:tc>
        <w:tc>
          <w:tcPr>
            <w:tcW w:w="645" w:type="pct"/>
            <w:gridSpan w:val="2"/>
            <w:vAlign w:val="center"/>
          </w:tcPr>
          <w:p w14:paraId="6855E791" w14:textId="5FCB20A1" w:rsidR="00EE7346" w:rsidRPr="00522787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K_U07</w:t>
            </w:r>
          </w:p>
          <w:p w14:paraId="10683908" w14:textId="77777777" w:rsidR="00EE7346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K_U08</w:t>
            </w:r>
          </w:p>
          <w:p w14:paraId="2F4058EC" w14:textId="7EB87720" w:rsidR="00EE7346" w:rsidRPr="00C80325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K_U11</w:t>
            </w:r>
          </w:p>
        </w:tc>
        <w:tc>
          <w:tcPr>
            <w:tcW w:w="511" w:type="pct"/>
            <w:vAlign w:val="center"/>
          </w:tcPr>
          <w:p w14:paraId="52A01F03" w14:textId="26AC476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</w:t>
            </w:r>
          </w:p>
        </w:tc>
      </w:tr>
      <w:tr w:rsidR="00EE7346" w:rsidRPr="008039FA" w14:paraId="166C23CD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3DAACCCB" w14:textId="35F2E366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Kompetencje społeczne</w:t>
            </w:r>
          </w:p>
        </w:tc>
        <w:tc>
          <w:tcPr>
            <w:tcW w:w="248" w:type="pct"/>
            <w:vAlign w:val="center"/>
          </w:tcPr>
          <w:p w14:paraId="5C7F693A" w14:textId="42BAA5DD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</w:tcPr>
          <w:p w14:paraId="1EF4BBFA" w14:textId="5426246B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krytycznie ocenia poziom własnej wiedzy i umiejętności w zakresie narzędzi sztucznej inteligencji i jej zastosowań w pracy nauczyciela</w:t>
            </w:r>
          </w:p>
        </w:tc>
        <w:tc>
          <w:tcPr>
            <w:tcW w:w="645" w:type="pct"/>
            <w:gridSpan w:val="2"/>
            <w:vAlign w:val="center"/>
          </w:tcPr>
          <w:p w14:paraId="2DDC1A7F" w14:textId="2C376302" w:rsidR="00EE7346" w:rsidRPr="0038525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7346">
              <w:rPr>
                <w:rFonts w:ascii="Tahoma" w:hAnsi="Tahoma" w:cs="Tahoma"/>
                <w:sz w:val="20"/>
                <w:szCs w:val="20"/>
              </w:rPr>
              <w:t>K_K02</w:t>
            </w:r>
          </w:p>
        </w:tc>
        <w:tc>
          <w:tcPr>
            <w:tcW w:w="511" w:type="pct"/>
            <w:vAlign w:val="center"/>
          </w:tcPr>
          <w:p w14:paraId="6FF14836" w14:textId="560A8149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W, L, P</w:t>
            </w:r>
          </w:p>
        </w:tc>
      </w:tr>
      <w:tr w:rsidR="00EE7346" w:rsidRPr="008039FA" w14:paraId="798693B4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7A0813C2" w14:textId="78FDA6BF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22EAEAFF" w14:textId="08D64D90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2945F34F" w14:textId="1CE32314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planuje i organizuje pracę własną i zespołu w projekcie tłumaczeniowym</w:t>
            </w:r>
          </w:p>
        </w:tc>
        <w:tc>
          <w:tcPr>
            <w:tcW w:w="645" w:type="pct"/>
            <w:gridSpan w:val="2"/>
            <w:vAlign w:val="center"/>
          </w:tcPr>
          <w:p w14:paraId="7B93D9CA" w14:textId="0D4B31CA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  <w:tc>
          <w:tcPr>
            <w:tcW w:w="511" w:type="pct"/>
            <w:vAlign w:val="center"/>
          </w:tcPr>
          <w:p w14:paraId="72170E25" w14:textId="151CCC22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E7346" w:rsidRPr="008039FA" w14:paraId="09C99933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0902EDB0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506534BB" w14:textId="266FA0A0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2775" w:type="pct"/>
            <w:gridSpan w:val="10"/>
          </w:tcPr>
          <w:p w14:paraId="55A4C1D3" w14:textId="101DAD3D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Student p</w:t>
            </w:r>
            <w:r w:rsidRPr="00665D58"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 xml:space="preserve">otrafi odpowiednio określić priorytety służące realizacji </w:t>
            </w: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projektu tłumaczeniowego</w:t>
            </w:r>
            <w:r w:rsidRPr="00665D58"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645" w:type="pct"/>
            <w:gridSpan w:val="2"/>
            <w:vAlign w:val="center"/>
          </w:tcPr>
          <w:p w14:paraId="2CAC97F7" w14:textId="3A672E0E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K_K04</w:t>
            </w:r>
          </w:p>
        </w:tc>
        <w:tc>
          <w:tcPr>
            <w:tcW w:w="511" w:type="pct"/>
            <w:vAlign w:val="center"/>
          </w:tcPr>
          <w:p w14:paraId="744EB02D" w14:textId="6B064480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E7346" w:rsidRPr="008039FA" w14:paraId="45FB5EE8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3ADD60BE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59D538B5" w14:textId="654D208A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63ED4FDE" w14:textId="4D183546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38525B">
              <w:rPr>
                <w:rFonts w:ascii="Tahoma" w:hAnsi="Tahoma" w:cs="Tahoma"/>
                <w:sz w:val="20"/>
                <w:szCs w:val="20"/>
              </w:rPr>
              <w:t xml:space="preserve">podejmuje trud i odznacza się wytrwałością w realizacji indywidualnych i zespołowych zadań </w:t>
            </w:r>
            <w:r>
              <w:rPr>
                <w:rFonts w:ascii="Tahoma" w:hAnsi="Tahoma" w:cs="Tahoma"/>
                <w:sz w:val="20"/>
                <w:szCs w:val="20"/>
              </w:rPr>
              <w:t>prowadzących do realizacji projektu tłumaczeniowego, sumiennie wykonuje powierzone mu zadania.</w:t>
            </w:r>
          </w:p>
        </w:tc>
        <w:tc>
          <w:tcPr>
            <w:tcW w:w="645" w:type="pct"/>
            <w:gridSpan w:val="2"/>
            <w:vAlign w:val="center"/>
          </w:tcPr>
          <w:p w14:paraId="221DE8DE" w14:textId="5B5683F8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1A1831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K_K07</w:t>
            </w:r>
          </w:p>
        </w:tc>
        <w:tc>
          <w:tcPr>
            <w:tcW w:w="511" w:type="pct"/>
            <w:vAlign w:val="center"/>
          </w:tcPr>
          <w:p w14:paraId="707B51BB" w14:textId="0D1DB472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</w:tbl>
    <w:p w14:paraId="5774BA61" w14:textId="77777777" w:rsidR="008039FA" w:rsidRPr="008039FA" w:rsidRDefault="008039FA" w:rsidP="008039FA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p w14:paraId="341EFBBF" w14:textId="77777777" w:rsidR="008039FA" w:rsidRPr="008039FA" w:rsidRDefault="008039FA" w:rsidP="008039FA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TREŚCI KSZTAŁCENIA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938"/>
      </w:tblGrid>
      <w:tr w:rsidR="008039FA" w:rsidRPr="008039FA" w14:paraId="1F43870A" w14:textId="77777777" w:rsidTr="009C699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A66E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Forma zajęć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8DD9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Metody dydaktyczne</w:t>
            </w:r>
          </w:p>
        </w:tc>
      </w:tr>
      <w:tr w:rsidR="008039FA" w:rsidRPr="008039FA" w14:paraId="77940504" w14:textId="77777777" w:rsidTr="009C699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4FDD" w14:textId="52770F2A" w:rsidR="008039FA" w:rsidRPr="008039FA" w:rsidRDefault="00EE7346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CB32" w14:textId="48D5B71C" w:rsidR="008039FA" w:rsidRPr="008039FA" w:rsidRDefault="00EE7346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 w:rsidRPr="00C052F9">
              <w:rPr>
                <w:rFonts w:ascii="Verdana" w:eastAsia="Calibri" w:hAnsi="Verdana" w:cs="Tahoma"/>
                <w:sz w:val="20"/>
                <w:szCs w:val="20"/>
                <w14:ligatures w14:val="none"/>
              </w:rPr>
              <w:t>Metody podające (wykład z prezentacja multimedialną)</w:t>
            </w:r>
          </w:p>
        </w:tc>
      </w:tr>
      <w:tr w:rsidR="00EE7346" w:rsidRPr="008039FA" w14:paraId="04F8C4CA" w14:textId="77777777" w:rsidTr="009C699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446" w14:textId="139DE354" w:rsidR="00EE7346" w:rsidRPr="008039FA" w:rsidRDefault="00EE7346" w:rsidP="00EE7346">
            <w:pPr>
              <w:spacing w:after="0" w:line="240" w:lineRule="auto"/>
              <w:jc w:val="both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 / projekt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78CA" w14:textId="37A0911D" w:rsidR="00EE7346" w:rsidRPr="00C052F9" w:rsidRDefault="00EE7346" w:rsidP="00EE7346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</w:pPr>
            <w:r w:rsidRPr="00C052F9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 xml:space="preserve">Interaktywne warsztaty, symulacje, analiza przypadków, metoda projektu: praca indywidualna i w grupie projektowej, sesje </w:t>
            </w:r>
            <w:proofErr w:type="spellStart"/>
            <w:r w:rsidRPr="00C052F9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>mentoringowe</w:t>
            </w:r>
            <w:proofErr w:type="spellEnd"/>
          </w:p>
        </w:tc>
      </w:tr>
      <w:tr w:rsidR="00EE7346" w:rsidRPr="008039FA" w14:paraId="5AD2140C" w14:textId="77777777" w:rsidTr="009C6999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7214" w14:textId="77777777" w:rsidR="00EE7346" w:rsidRPr="008039FA" w:rsidRDefault="00EE7346" w:rsidP="00EE7346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Tematyka zajęć</w:t>
            </w:r>
          </w:p>
        </w:tc>
      </w:tr>
      <w:tr w:rsidR="00EE7346" w:rsidRPr="008039FA" w14:paraId="73DF68BC" w14:textId="77777777" w:rsidTr="009C6999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8541" w14:textId="77777777" w:rsidR="00EE7346" w:rsidRDefault="00EE7346" w:rsidP="00EE734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3950BE0B" w14:textId="77777777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b/>
                <w:bCs/>
                <w:kern w:val="0"/>
                <w14:ligatures w14:val="none"/>
              </w:rPr>
              <w:t>Wykład</w:t>
            </w:r>
          </w:p>
          <w:p w14:paraId="69976F81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Definicje AI. Klasyfikacja modeli, metod i narzędzi.</w:t>
            </w:r>
          </w:p>
          <w:p w14:paraId="719D9AF3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Przetwarzanie języka naturalnego – kluczowe pojęcia.</w:t>
            </w:r>
          </w:p>
          <w:p w14:paraId="464E5C7B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Algebra liniowa, statystyka i uczenie maszynowe – kluczowe pojęcia.</w:t>
            </w:r>
          </w:p>
          <w:p w14:paraId="473EAC6E" w14:textId="77777777" w:rsid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Korpusy językowe i wielkie modele językowe (</w:t>
            </w:r>
            <w:proofErr w:type="spellStart"/>
            <w:r w:rsidRPr="00EE7346">
              <w:rPr>
                <w:rFonts w:eastAsia="Calibri" w:cs="Times New Roman"/>
                <w:kern w:val="0"/>
                <w14:ligatures w14:val="none"/>
              </w:rPr>
              <w:t>LLMs</w:t>
            </w:r>
            <w:proofErr w:type="spellEnd"/>
            <w:r w:rsidRPr="00EE7346">
              <w:rPr>
                <w:rFonts w:eastAsia="Calibri" w:cs="Times New Roman"/>
                <w:kern w:val="0"/>
                <w14:ligatures w14:val="none"/>
              </w:rPr>
              <w:t>)</w:t>
            </w:r>
          </w:p>
          <w:p w14:paraId="4A69D852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Wybrane zagadnienia AI w kontekście technologii językowych i inżynierii języka</w:t>
            </w:r>
          </w:p>
          <w:p w14:paraId="599C8BE4" w14:textId="77777777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14:ligatures w14:val="none"/>
              </w:rPr>
            </w:pPr>
          </w:p>
          <w:p w14:paraId="65AF9C51" w14:textId="58FD36E8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b/>
                <w:bCs/>
                <w:kern w:val="0"/>
                <w14:ligatures w14:val="none"/>
              </w:rPr>
              <w:t>Laboratorium</w:t>
            </w:r>
          </w:p>
          <w:p w14:paraId="0CEB432B" w14:textId="06EE0572" w:rsidR="00EE7346" w:rsidRPr="00EE7346" w:rsidRDefault="00EE7346" w:rsidP="00EE734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Podstawy sztucznej inteligencji i jej zaawansowane zastosowania: Omówienie kluczowych koncepcji, historii oraz różnych rodzajów algorytmów i systemów.</w:t>
            </w:r>
            <w:r w:rsidR="00226C34">
              <w:rPr>
                <w:rFonts w:eastAsia="Calibri" w:cs="Times New Roman"/>
                <w:kern w:val="0"/>
                <w14:ligatures w14:val="none"/>
              </w:rPr>
              <w:t xml:space="preserve"> </w:t>
            </w:r>
            <w:r w:rsidRPr="00EE7346">
              <w:rPr>
                <w:rFonts w:eastAsia="Calibri" w:cs="Times New Roman"/>
                <w:kern w:val="0"/>
                <w14:ligatures w14:val="none"/>
              </w:rPr>
              <w:t>Wykorzystanie zaawansowanych technik informacyjnych i algorytmów SI w różnych dziedzinach, takich jak przetwarzanie języka naturalnego czy analiza danych.</w:t>
            </w:r>
          </w:p>
          <w:p w14:paraId="387C78A7" w14:textId="77777777" w:rsidR="00EE7346" w:rsidRPr="00EE7346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Prawa autorskie i etyka w wykorzystaniu SI: Zagadnienia związane z prawami autorskimi w kontekście generowania treści przez SI, w tym prawa do twórczości generowanej automatycznie. Etyczne aspekty i wyzwania związane z używaniem SI, w tym zagadnienia odpowiedzialności za decyzje podejmowane przez systemy SI.</w:t>
            </w:r>
          </w:p>
          <w:p w14:paraId="1A2D62B5" w14:textId="77777777" w:rsidR="00EE7346" w:rsidRPr="00EE7346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Dostosowywanie sztucznej inteligencji do własnych potrzeb: Techniki dostosowywania narzędzi SI do indywidualnych preferencji użytkowników, na przykład adaptacja stylów pisania czy personalizacja rekomendacji. Ćwiczenia, w których studenci uczą się modyfikować modele SI, aby zaspokoić specyficzne wymagania swoich projektów lub zastosowań.</w:t>
            </w:r>
          </w:p>
          <w:p w14:paraId="0E73C6C4" w14:textId="2F08E9DD" w:rsidR="00EE7346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 xml:space="preserve">Wykorzystanie sztucznej inteligencji w poszukiwaniu informacji i przetwarzaniu </w:t>
            </w:r>
            <w:proofErr w:type="spellStart"/>
            <w:r w:rsidRPr="00EE7346">
              <w:rPr>
                <w:rFonts w:eastAsia="Calibri" w:cs="Times New Roman"/>
                <w:kern w:val="0"/>
                <w14:ligatures w14:val="none"/>
              </w:rPr>
              <w:t>danych:Techniki</w:t>
            </w:r>
            <w:proofErr w:type="spellEnd"/>
            <w:r w:rsidRPr="00EE7346">
              <w:rPr>
                <w:rFonts w:eastAsia="Calibri" w:cs="Times New Roman"/>
                <w:kern w:val="0"/>
                <w14:ligatures w14:val="none"/>
              </w:rPr>
              <w:t xml:space="preserve"> SI stosowane w automatycznym zbieraniu i analizowaniu danych z </w:t>
            </w:r>
            <w:proofErr w:type="spellStart"/>
            <w:r w:rsidRPr="00EE7346">
              <w:rPr>
                <w:rFonts w:eastAsia="Calibri" w:cs="Times New Roman"/>
                <w:kern w:val="0"/>
                <w14:ligatures w14:val="none"/>
              </w:rPr>
              <w:t>internetu</w:t>
            </w:r>
            <w:proofErr w:type="spellEnd"/>
            <w:r w:rsidRPr="00EE7346">
              <w:rPr>
                <w:rFonts w:eastAsia="Calibri" w:cs="Times New Roman"/>
                <w:kern w:val="0"/>
                <w14:ligatures w14:val="none"/>
              </w:rPr>
              <w:t xml:space="preserve"> oraz innych baz danych. Narzędzia i algorytmy wspierające procesy badawcze, w tym automatyzacja przeglądów literatury, wyszukiwanie trendów i kluczowych informacji.</w:t>
            </w:r>
          </w:p>
          <w:p w14:paraId="18D262FC" w14:textId="02E5C41A" w:rsidR="00EE7346" w:rsidRPr="00226C34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226C34">
              <w:rPr>
                <w:rFonts w:eastAsia="Calibri" w:cs="Times New Roman"/>
                <w:kern w:val="0"/>
                <w14:ligatures w14:val="none"/>
              </w:rPr>
              <w:t>Integracja AI z innymi technologiami: Sposoby łączenia sztucznej inteligencji z innymi zaawansowanymi technologiami informatycznymi. Przykłady zastosowań integracji technologicznej w realnych scenariuszach biznesowych i społecznych</w:t>
            </w:r>
          </w:p>
          <w:p w14:paraId="69AC8CCB" w14:textId="77777777" w:rsidR="00EE7346" w:rsidRDefault="00EE7346" w:rsidP="00EE734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4332C508" w14:textId="3D53653B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:lang w:val="en-US"/>
                <w14:ligatures w14:val="none"/>
              </w:rPr>
            </w:pPr>
            <w:proofErr w:type="spellStart"/>
            <w:r w:rsidRPr="00EE7346">
              <w:rPr>
                <w:rFonts w:eastAsia="Calibri" w:cs="Times New Roman"/>
                <w:b/>
                <w:bCs/>
                <w:kern w:val="0"/>
                <w:lang w:val="en-US"/>
                <w14:ligatures w14:val="none"/>
              </w:rPr>
              <w:t>Projekt</w:t>
            </w:r>
            <w:proofErr w:type="spellEnd"/>
            <w:r w:rsidRPr="00EE7346">
              <w:rPr>
                <w:rFonts w:eastAsia="Calibri" w:cs="Times New Roman"/>
                <w:b/>
                <w:bCs/>
                <w:kern w:val="0"/>
                <w:lang w:val="en-US"/>
                <w14:ligatures w14:val="none"/>
              </w:rPr>
              <w:t xml:space="preserve"> </w:t>
            </w:r>
          </w:p>
          <w:p w14:paraId="485805B2" w14:textId="471CED61" w:rsidR="00EE7346" w:rsidRPr="008039FA" w:rsidRDefault="00EE7346" w:rsidP="00EE7346">
            <w:pPr>
              <w:spacing w:after="0" w:line="240" w:lineRule="auto"/>
              <w:contextualSpacing/>
              <w:rPr>
                <w:rFonts w:ascii="Verdana" w:eastAsia="Times New Roman" w:hAnsi="Verdana" w:cs="Tahoma"/>
                <w:kern w:val="0"/>
                <w:sz w:val="20"/>
                <w:szCs w:val="20"/>
                <w14:ligatures w14:val="none"/>
              </w:rPr>
            </w:pPr>
            <w:r w:rsidRPr="00C052F9">
              <w:rPr>
                <w:rFonts w:eastAsia="Calibri" w:cs="Times New Roman"/>
                <w:kern w:val="0"/>
                <w14:ligatures w14:val="none"/>
              </w:rPr>
              <w:t xml:space="preserve">Projekt tłumaczeniowy polegający na przekładzie tekstu </w:t>
            </w:r>
            <w:r w:rsidRPr="00C052F9">
              <w:rPr>
                <w:rFonts w:eastAsia="Times New Roman" w:cs="Arial"/>
                <w:kern w:val="32"/>
                <w14:ligatures w14:val="none"/>
              </w:rPr>
              <w:t>(</w:t>
            </w:r>
            <w:r w:rsidRPr="00C052F9">
              <w:rPr>
                <w:rFonts w:eastAsia="Calibri" w:cs="Times New Roman"/>
                <w:kern w:val="0"/>
                <w14:ligatures w14:val="none"/>
              </w:rPr>
              <w:t xml:space="preserve">całości lub fragmentu) z języka niemieckiego na język polski z wykorzystaniem zaawansowanych technologii informacyjnych., w szczególności sztucznej inteligencji. Przedmiotem tłumaczenia może być tekst źródłowy, publicystyczny, literatura popularnonaukowa, tekst literacki, kulturoznawczy lub audiowizualny i inny.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Istotn</w:t>
            </w:r>
            <w:r w:rsidR="00C052F9">
              <w:rPr>
                <w:rFonts w:eastAsia="Calibri" w:cs="Times New Roman"/>
                <w:kern w:val="0"/>
                <w:lang w:val="en-US"/>
                <w14:ligatures w14:val="none"/>
              </w:rPr>
              <w:t>ą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części</w:t>
            </w:r>
            <w:r w:rsidR="00C052F9">
              <w:rPr>
                <w:rFonts w:eastAsia="Calibri" w:cs="Times New Roman"/>
                <w:kern w:val="0"/>
                <w:lang w:val="en-US"/>
                <w14:ligatures w14:val="none"/>
              </w:rPr>
              <w:t>ą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zajęć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jest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weryfikacja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i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korekta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przekładu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.</w:t>
            </w:r>
            <w:r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  <w:t xml:space="preserve">  </w:t>
            </w:r>
          </w:p>
        </w:tc>
      </w:tr>
      <w:tr w:rsidR="00226C34" w:rsidRPr="008039FA" w14:paraId="7CA045C6" w14:textId="77777777" w:rsidTr="009C6999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7DDC" w14:textId="77777777" w:rsidR="00226C34" w:rsidRDefault="00226C34" w:rsidP="00EE734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</w:tbl>
    <w:p w14:paraId="5CC1E3CA" w14:textId="77777777" w:rsidR="008039FA" w:rsidRPr="008039FA" w:rsidRDefault="008039FA" w:rsidP="008039FA">
      <w:pPr>
        <w:spacing w:after="0" w:line="240" w:lineRule="auto"/>
        <w:ind w:left="-142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</w:p>
    <w:p w14:paraId="154CA104" w14:textId="77777777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Literatura podstawowa: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8039FA" w:rsidRPr="00DE19D0" w14:paraId="6DF0CFE9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7C2" w14:textId="77777777" w:rsidR="008039FA" w:rsidRPr="00DE19D0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24E2" w14:textId="038B1D2E" w:rsidR="008039FA" w:rsidRPr="00DE19D0" w:rsidRDefault="00226C34" w:rsidP="008039F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proofErr w:type="spellStart"/>
            <w:r w:rsidRPr="00C052F9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Grus</w:t>
            </w:r>
            <w:proofErr w:type="spellEnd"/>
            <w:r w:rsidRPr="00C052F9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, J (2022): Data Science od podstaw. </w:t>
            </w: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Wyd. 2. Helion</w:t>
            </w:r>
          </w:p>
        </w:tc>
      </w:tr>
      <w:tr w:rsidR="00226C34" w:rsidRPr="00DE19D0" w14:paraId="06BACDF0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218D" w14:textId="2916633B" w:rsidR="00226C34" w:rsidRPr="00DE19D0" w:rsidRDefault="00226C34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F8F6" w14:textId="17000C3D" w:rsidR="00226C34" w:rsidRPr="00DE19D0" w:rsidRDefault="00DE19D0" w:rsidP="008039F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Kurp, F. (2023): Sztuczna inteligencja od podstaw, Helion</w:t>
            </w:r>
          </w:p>
        </w:tc>
      </w:tr>
      <w:tr w:rsidR="00226C34" w:rsidRPr="00DE19D0" w14:paraId="44B443D0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5C2F" w14:textId="16251EDF" w:rsidR="00226C34" w:rsidRPr="00DE19D0" w:rsidRDefault="00DE19D0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7EB2" w14:textId="48B82F8F" w:rsidR="00226C34" w:rsidRPr="00DE19D0" w:rsidRDefault="00DE19D0" w:rsidP="008039F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Russell S.,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Norvig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P. (2023): Sztuczna inteligencja, Nowe spojrzenie, Wydanie IV Tom 1/2, Pearson Education, Helion</w:t>
            </w:r>
          </w:p>
        </w:tc>
      </w:tr>
      <w:tr w:rsidR="00DE19D0" w:rsidRPr="00DE19D0" w14:paraId="2110A20A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696D" w14:textId="14B55E19" w:rsidR="00DE19D0" w:rsidRPr="00DE19D0" w:rsidRDefault="00DE19D0" w:rsidP="00DE19D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64D9" w14:textId="13F0538A" w:rsidR="00DE19D0" w:rsidRPr="00DE19D0" w:rsidRDefault="00DE19D0" w:rsidP="00DE19D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Jak rozmawiać z Chat GPT? URL: https://www.youtube.com/watch?v=Qn_-oK2ENK0</w:t>
            </w:r>
          </w:p>
        </w:tc>
      </w:tr>
      <w:tr w:rsidR="00DE19D0" w:rsidRPr="00DE19D0" w14:paraId="67AF3136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D289" w14:textId="05C1A144" w:rsidR="00DE19D0" w:rsidRPr="00DE19D0" w:rsidRDefault="00DE19D0" w:rsidP="00DE19D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ABB0" w14:textId="42624059" w:rsidR="00DE19D0" w:rsidRPr="00DE19D0" w:rsidRDefault="00DE19D0" w:rsidP="00DE19D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</w:pP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Teksty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bedące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przedmiotem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tłumaczenia</w:t>
            </w:r>
            <w:proofErr w:type="spellEnd"/>
          </w:p>
        </w:tc>
      </w:tr>
    </w:tbl>
    <w:p w14:paraId="4A65075E" w14:textId="77777777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14:ligatures w14:val="none"/>
        </w:rPr>
      </w:pPr>
    </w:p>
    <w:p w14:paraId="20D88661" w14:textId="7A7918EF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ahoma"/>
          <w:b/>
          <w:color w:val="000000"/>
          <w:sz w:val="20"/>
          <w:szCs w:val="20"/>
          <w14:ligatures w14:val="none"/>
        </w:rPr>
      </w:pPr>
    </w:p>
    <w:p w14:paraId="1A7266D7" w14:textId="77777777" w:rsidR="00DE19D0" w:rsidRPr="00DE19D0" w:rsidRDefault="00DE19D0" w:rsidP="00DE19D0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</w:pPr>
      <w:bookmarkStart w:id="0" w:name="_Hlk170375226"/>
      <w:r w:rsidRPr="00DE19D0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 xml:space="preserve">Literatura uzupełniająca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DE19D0" w:rsidRPr="00DE19D0" w14:paraId="30312A41" w14:textId="77777777" w:rsidTr="00F1122C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C0E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688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Czerski, Wojciech Marcin (2023):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Chatgpt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– potrzebne narzędzie czy przekleństwo naszych czasów? Uniwersytet Rzeszowski. Rzeszów</w:t>
            </w:r>
          </w:p>
        </w:tc>
      </w:tr>
      <w:tr w:rsidR="00DE19D0" w:rsidRPr="00DE19D0" w14:paraId="5029DD4C" w14:textId="77777777" w:rsidTr="00F1122C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DA59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8743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Chat GPT jako przyjaciel pokolenia Z.  , dr Ewa Rak, dr Justyna Cholewa, URL: </w:t>
            </w:r>
          </w:p>
          <w:p w14:paraId="2F00E3A4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lastRenderedPageBreak/>
              <w:t>https://jows.pl/brepo/panel_repo_files/2024/01/02/xnwdvd/jows-04-2023-rak-i-cholewa.pdf</w:t>
            </w:r>
          </w:p>
        </w:tc>
      </w:tr>
      <w:tr w:rsidR="00DE19D0" w:rsidRPr="00DE19D0" w14:paraId="42A4AABD" w14:textId="77777777" w:rsidTr="00F1122C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AD4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lastRenderedPageBreak/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9846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Materiały udostępnione przez prowadzącego </w:t>
            </w:r>
          </w:p>
          <w:p w14:paraId="30518694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</w:p>
        </w:tc>
      </w:tr>
      <w:bookmarkEnd w:id="0"/>
    </w:tbl>
    <w:p w14:paraId="102C6257" w14:textId="77777777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14:ligatures w14:val="none"/>
        </w:rPr>
      </w:pPr>
    </w:p>
    <w:p w14:paraId="69650C2E" w14:textId="77777777" w:rsidR="008039FA" w:rsidRDefault="008039FA"/>
    <w:sectPr w:rsidR="008039FA" w:rsidSect="008039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B7F88"/>
    <w:multiLevelType w:val="hybridMultilevel"/>
    <w:tmpl w:val="AAD66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B5530"/>
    <w:multiLevelType w:val="hybridMultilevel"/>
    <w:tmpl w:val="BF2A5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325660">
    <w:abstractNumId w:val="1"/>
  </w:num>
  <w:num w:numId="2" w16cid:durableId="1314875448">
    <w:abstractNumId w:val="0"/>
  </w:num>
  <w:num w:numId="3" w16cid:durableId="701634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FA"/>
    <w:rsid w:val="000171E3"/>
    <w:rsid w:val="00131CC0"/>
    <w:rsid w:val="001677F0"/>
    <w:rsid w:val="001A1831"/>
    <w:rsid w:val="00226C34"/>
    <w:rsid w:val="002A4479"/>
    <w:rsid w:val="00522787"/>
    <w:rsid w:val="0064612B"/>
    <w:rsid w:val="00665D58"/>
    <w:rsid w:val="008039FA"/>
    <w:rsid w:val="0083475C"/>
    <w:rsid w:val="008745DB"/>
    <w:rsid w:val="008840E1"/>
    <w:rsid w:val="008D35AD"/>
    <w:rsid w:val="009472E4"/>
    <w:rsid w:val="00C052F9"/>
    <w:rsid w:val="00C80325"/>
    <w:rsid w:val="00CD054D"/>
    <w:rsid w:val="00D91B3B"/>
    <w:rsid w:val="00DE19D0"/>
    <w:rsid w:val="00DE3B86"/>
    <w:rsid w:val="00E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EE46"/>
  <w15:chartTrackingRefBased/>
  <w15:docId w15:val="{FF974E35-E35B-444B-AC0A-32ACBB86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39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9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9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9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9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9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9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9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9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9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9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9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9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9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9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9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9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9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9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3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9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9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9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9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9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9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9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9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9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Giblak</dc:creator>
  <cp:keywords/>
  <dc:description/>
  <cp:lastModifiedBy>Mariusz Kołosowski</cp:lastModifiedBy>
  <cp:revision>4</cp:revision>
  <dcterms:created xsi:type="dcterms:W3CDTF">2024-07-17T20:46:00Z</dcterms:created>
  <dcterms:modified xsi:type="dcterms:W3CDTF">2024-07-29T10:18:00Z</dcterms:modified>
</cp:coreProperties>
</file>