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CF56" w14:textId="77777777" w:rsidR="00AB56B3" w:rsidRPr="006F6CAB" w:rsidRDefault="00AB56B3" w:rsidP="00AB56B3">
      <w:pPr>
        <w:spacing w:after="0" w:line="240" w:lineRule="auto"/>
        <w:ind w:hanging="567"/>
        <w:rPr>
          <w:rFonts w:ascii="Times New Roman" w:hAnsi="Times New Roman"/>
          <w:b/>
        </w:rPr>
      </w:pPr>
      <w:r w:rsidRPr="00875641">
        <w:rPr>
          <w:rFonts w:ascii="Times New Roman" w:hAnsi="Times New Roman"/>
          <w:b/>
          <w:noProof/>
          <w:lang w:eastAsia="pl-PL"/>
        </w:rPr>
        <w:drawing>
          <wp:inline distT="0" distB="0" distL="0" distR="0" wp14:anchorId="79F804FC" wp14:editId="3AE4235F">
            <wp:extent cx="4094798" cy="540000"/>
            <wp:effectExtent l="19050" t="0" r="952" b="0"/>
            <wp:docPr id="2" name="Obraz 0" descr="logo_3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3_k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479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BDEC" w14:textId="77777777" w:rsidR="00403AF8" w:rsidRPr="00A754B2" w:rsidRDefault="00403AF8" w:rsidP="00403AF8">
      <w:pPr>
        <w:spacing w:after="120"/>
        <w:ind w:firstLine="284"/>
        <w:rPr>
          <w:rFonts w:ascii="Times New Roman" w:hAnsi="Times New Roman"/>
          <w:sz w:val="20"/>
        </w:rPr>
      </w:pPr>
      <w:r w:rsidRPr="00A754B2">
        <w:rPr>
          <w:rFonts w:ascii="Times New Roman" w:hAnsi="Times New Roman"/>
          <w:b/>
          <w:sz w:val="20"/>
        </w:rPr>
        <w:t>Wydział Nauk Technicznych</w:t>
      </w:r>
    </w:p>
    <w:p w14:paraId="377DBE42" w14:textId="77777777" w:rsidR="002045B6" w:rsidRPr="006F6CAB" w:rsidRDefault="00E548B8" w:rsidP="00B60001">
      <w:pPr>
        <w:jc w:val="center"/>
        <w:rPr>
          <w:rFonts w:ascii="Times New Roman" w:hAnsi="Times New Roman"/>
          <w:b/>
        </w:rPr>
      </w:pPr>
      <w:r w:rsidRPr="006F6CAB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25"/>
        <w:gridCol w:w="945"/>
        <w:gridCol w:w="331"/>
        <w:gridCol w:w="614"/>
        <w:gridCol w:w="945"/>
        <w:gridCol w:w="850"/>
        <w:gridCol w:w="426"/>
        <w:gridCol w:w="708"/>
        <w:gridCol w:w="284"/>
        <w:gridCol w:w="425"/>
        <w:gridCol w:w="851"/>
        <w:gridCol w:w="283"/>
        <w:gridCol w:w="567"/>
        <w:gridCol w:w="425"/>
        <w:gridCol w:w="893"/>
      </w:tblGrid>
      <w:tr w:rsidR="006F6CAB" w:rsidRPr="0064312D" w14:paraId="0C1067B6" w14:textId="77777777" w:rsidTr="00EE14C4">
        <w:trPr>
          <w:trHeight w:val="501"/>
        </w:trPr>
        <w:tc>
          <w:tcPr>
            <w:tcW w:w="2802" w:type="dxa"/>
            <w:gridSpan w:val="4"/>
            <w:vAlign w:val="center"/>
          </w:tcPr>
          <w:p w14:paraId="6DF8B44E" w14:textId="77777777" w:rsidR="006F6CAB" w:rsidRPr="00736446" w:rsidRDefault="006F6CAB" w:rsidP="00E54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6446">
              <w:rPr>
                <w:rFonts w:ascii="Times New Roman" w:hAnsi="Times New Roman"/>
                <w:b/>
                <w:bCs/>
                <w:sz w:val="16"/>
                <w:szCs w:val="16"/>
              </w:rPr>
              <w:t>Nazwa modułu (przedmiotu)</w:t>
            </w:r>
          </w:p>
        </w:tc>
        <w:tc>
          <w:tcPr>
            <w:tcW w:w="3543" w:type="dxa"/>
            <w:gridSpan w:val="5"/>
            <w:vAlign w:val="center"/>
          </w:tcPr>
          <w:p w14:paraId="3B730D73" w14:textId="77777777" w:rsidR="00BF0FF7" w:rsidRDefault="00BF0FF7" w:rsidP="000E7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BF0FF7">
              <w:rPr>
                <w:rFonts w:ascii="Times New Roman" w:hAnsi="Times New Roman"/>
                <w:b/>
                <w:sz w:val="18"/>
                <w:szCs w:val="16"/>
              </w:rPr>
              <w:t>Sztuczna inteligencja</w:t>
            </w:r>
          </w:p>
          <w:p w14:paraId="7929F55D" w14:textId="47D7C254" w:rsidR="006F6CAB" w:rsidRPr="00A55643" w:rsidRDefault="00BF0FF7" w:rsidP="000E7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FF7">
              <w:rPr>
                <w:rFonts w:ascii="Times New Roman" w:hAnsi="Times New Roman"/>
                <w:b/>
                <w:sz w:val="18"/>
                <w:szCs w:val="16"/>
              </w:rPr>
              <w:t>w praktyce zawodowej</w:t>
            </w:r>
          </w:p>
        </w:tc>
        <w:tc>
          <w:tcPr>
            <w:tcW w:w="1560" w:type="dxa"/>
            <w:gridSpan w:val="3"/>
            <w:vAlign w:val="center"/>
          </w:tcPr>
          <w:p w14:paraId="59B6F9AE" w14:textId="77777777" w:rsidR="006F6CAB" w:rsidRPr="00736446" w:rsidRDefault="006F6CAB" w:rsidP="00764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6446">
              <w:rPr>
                <w:rFonts w:ascii="Times New Roman" w:hAnsi="Times New Roman"/>
                <w:b/>
                <w:sz w:val="16"/>
                <w:szCs w:val="16"/>
              </w:rPr>
              <w:t>Kod przedmiotu: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14:paraId="5B955CA7" w14:textId="3D2F9ABE" w:rsidR="00EE14C4" w:rsidRPr="001817D7" w:rsidRDefault="006F6CAB" w:rsidP="00044C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F291E">
              <w:rPr>
                <w:rFonts w:ascii="Times New Roman" w:hAnsi="Times New Roman"/>
                <w:sz w:val="16"/>
                <w:szCs w:val="16"/>
                <w:lang w:val="en-US"/>
              </w:rPr>
              <w:t>ARCH-I-P-</w:t>
            </w:r>
            <w:r w:rsidR="00311489" w:rsidRPr="00EF291E">
              <w:rPr>
                <w:rFonts w:ascii="Times New Roman" w:hAnsi="Times New Roman"/>
                <w:sz w:val="16"/>
                <w:szCs w:val="16"/>
                <w:lang w:val="en-US"/>
              </w:rPr>
              <w:t>MK</w:t>
            </w:r>
            <w:r w:rsidR="00AB56B3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  <w:r w:rsidR="00DB11D4">
              <w:rPr>
                <w:rFonts w:ascii="Times New Roman" w:hAnsi="Times New Roman"/>
                <w:sz w:val="16"/>
                <w:szCs w:val="16"/>
                <w:lang w:val="en-US"/>
              </w:rPr>
              <w:t>/</w:t>
            </w:r>
            <w:r w:rsidR="00AB56B3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</w:tr>
      <w:tr w:rsidR="00122C25" w:rsidRPr="006F6CAB" w14:paraId="22A003B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C6759F3" w14:textId="77777777" w:rsidR="00122C25" w:rsidRPr="00736446" w:rsidRDefault="00E548B8" w:rsidP="00E548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Kierunek studiów</w:t>
            </w:r>
            <w:r w:rsidR="002D272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271" w:type="dxa"/>
            <w:gridSpan w:val="12"/>
            <w:vAlign w:val="center"/>
          </w:tcPr>
          <w:p w14:paraId="53F2BF41" w14:textId="77777777" w:rsidR="00122C25" w:rsidRPr="00736446" w:rsidRDefault="006F6CA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Architektura</w:t>
            </w:r>
          </w:p>
        </w:tc>
      </w:tr>
      <w:tr w:rsidR="00122C25" w:rsidRPr="006F6CAB" w14:paraId="758A991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FBC75C6" w14:textId="77777777" w:rsidR="00122C25" w:rsidRPr="00736446" w:rsidRDefault="00E548B8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Profil kształcenia</w:t>
            </w:r>
            <w:r w:rsidR="002D272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271" w:type="dxa"/>
            <w:gridSpan w:val="12"/>
            <w:vAlign w:val="center"/>
          </w:tcPr>
          <w:p w14:paraId="2BFF2065" w14:textId="77777777" w:rsidR="00122C25" w:rsidRPr="00736446" w:rsidRDefault="006F6CA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6F6CAB" w14:paraId="388E20E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11FA506" w14:textId="77777777" w:rsidR="00122C25" w:rsidRPr="00736446" w:rsidRDefault="00E548B8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Poziom studiów</w:t>
            </w:r>
            <w:r w:rsidR="002D272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271" w:type="dxa"/>
            <w:gridSpan w:val="12"/>
            <w:vAlign w:val="center"/>
          </w:tcPr>
          <w:p w14:paraId="160AD4B0" w14:textId="77777777" w:rsidR="00122C25" w:rsidRPr="00736446" w:rsidRDefault="00E548B8" w:rsidP="003175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3175E0">
              <w:rPr>
                <w:rFonts w:ascii="Times New Roman" w:hAnsi="Times New Roman"/>
                <w:sz w:val="16"/>
                <w:szCs w:val="16"/>
              </w:rPr>
              <w:t>pierwszego</w:t>
            </w:r>
            <w:r w:rsidRPr="00736446">
              <w:rPr>
                <w:rFonts w:ascii="Times New Roman" w:hAnsi="Times New Roman"/>
                <w:sz w:val="16"/>
                <w:szCs w:val="16"/>
              </w:rPr>
              <w:t xml:space="preserve"> stopnia</w:t>
            </w:r>
          </w:p>
        </w:tc>
      </w:tr>
      <w:tr w:rsidR="00122C25" w:rsidRPr="006F6CAB" w14:paraId="5A784A6C" w14:textId="77777777" w:rsidTr="00EE14C4">
        <w:trPr>
          <w:trHeight w:val="210"/>
        </w:trPr>
        <w:tc>
          <w:tcPr>
            <w:tcW w:w="2802" w:type="dxa"/>
            <w:gridSpan w:val="4"/>
            <w:vAlign w:val="center"/>
          </w:tcPr>
          <w:p w14:paraId="3F921EC1" w14:textId="77777777" w:rsidR="00122C25" w:rsidRPr="00736446" w:rsidRDefault="00E548B8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Specjalność</w:t>
            </w:r>
            <w:r w:rsidR="002D272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271" w:type="dxa"/>
            <w:gridSpan w:val="12"/>
            <w:shd w:val="clear" w:color="auto" w:fill="auto"/>
            <w:vAlign w:val="center"/>
          </w:tcPr>
          <w:p w14:paraId="63B2B936" w14:textId="6D79A16F" w:rsidR="00122C25" w:rsidRPr="003175E0" w:rsidRDefault="00AB56B3" w:rsidP="000E7A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 xml:space="preserve">Przedmiot </w:t>
            </w:r>
            <w:r w:rsidRPr="003821DD">
              <w:rPr>
                <w:rFonts w:ascii="Times New Roman" w:hAnsi="Times New Roman"/>
                <w:sz w:val="16"/>
                <w:szCs w:val="16"/>
              </w:rPr>
              <w:t>nieobowiązkow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</w:tr>
      <w:tr w:rsidR="00E548B8" w:rsidRPr="006F6CAB" w14:paraId="5616C53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3CBEA19" w14:textId="77777777" w:rsidR="00E548B8" w:rsidRPr="00736446" w:rsidRDefault="00E548B8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Forma studiów:</w:t>
            </w:r>
          </w:p>
        </w:tc>
        <w:tc>
          <w:tcPr>
            <w:tcW w:w="7271" w:type="dxa"/>
            <w:gridSpan w:val="12"/>
            <w:vAlign w:val="center"/>
          </w:tcPr>
          <w:p w14:paraId="50E0AB41" w14:textId="77777777" w:rsidR="00E548B8" w:rsidRPr="00736446" w:rsidRDefault="00E548B8" w:rsidP="009661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6446">
              <w:rPr>
                <w:rFonts w:ascii="Times New Roman" w:hAnsi="Times New Roman"/>
                <w:sz w:val="16"/>
                <w:szCs w:val="16"/>
              </w:rPr>
              <w:t>Stacjonarne/niestacjonarne</w:t>
            </w:r>
          </w:p>
        </w:tc>
      </w:tr>
      <w:tr w:rsidR="00122C25" w:rsidRPr="006F6CAB" w14:paraId="1E7F23D0" w14:textId="77777777" w:rsidTr="00EE14C4">
        <w:trPr>
          <w:trHeight w:val="210"/>
        </w:trPr>
        <w:tc>
          <w:tcPr>
            <w:tcW w:w="2802" w:type="dxa"/>
            <w:gridSpan w:val="4"/>
            <w:vAlign w:val="center"/>
          </w:tcPr>
          <w:p w14:paraId="42989856" w14:textId="77777777" w:rsidR="00122C25" w:rsidRPr="006F6CAB" w:rsidRDefault="00E205B1" w:rsidP="00E548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Semestr:</w:t>
            </w:r>
          </w:p>
        </w:tc>
        <w:tc>
          <w:tcPr>
            <w:tcW w:w="7271" w:type="dxa"/>
            <w:gridSpan w:val="12"/>
            <w:shd w:val="clear" w:color="auto" w:fill="auto"/>
            <w:vAlign w:val="center"/>
          </w:tcPr>
          <w:p w14:paraId="7318EE69" w14:textId="2964DC4B" w:rsidR="00122C25" w:rsidRPr="006F6CAB" w:rsidRDefault="00BF0FF7" w:rsidP="009661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122C25" w:rsidRPr="006F6CAB" w14:paraId="7CB9F0C9" w14:textId="77777777" w:rsidTr="00EE14C4">
        <w:trPr>
          <w:trHeight w:val="395"/>
        </w:trPr>
        <w:tc>
          <w:tcPr>
            <w:tcW w:w="2802" w:type="dxa"/>
            <w:gridSpan w:val="4"/>
            <w:vAlign w:val="center"/>
          </w:tcPr>
          <w:p w14:paraId="0E8DAB2C" w14:textId="77777777" w:rsidR="00122C25" w:rsidRPr="002D2728" w:rsidRDefault="00E548B8" w:rsidP="002D27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Tryb zaliczenia przedmiotu</w:t>
            </w:r>
            <w:r w:rsidR="002D272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BEC6AD5" w14:textId="77777777" w:rsidR="00122C25" w:rsidRPr="009B55FC" w:rsidRDefault="003175E0" w:rsidP="00682E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Zaliczenie</w:t>
            </w:r>
          </w:p>
        </w:tc>
        <w:tc>
          <w:tcPr>
            <w:tcW w:w="4819" w:type="dxa"/>
            <w:gridSpan w:val="9"/>
            <w:vAlign w:val="center"/>
          </w:tcPr>
          <w:p w14:paraId="67CB61E4" w14:textId="77777777" w:rsidR="00122C25" w:rsidRPr="006F6CAB" w:rsidRDefault="006F6CA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36446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077530E" w14:textId="77777777" w:rsidR="00122C25" w:rsidRPr="00425468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color w:val="212121"/>
                <w:sz w:val="16"/>
                <w:szCs w:val="14"/>
                <w:shd w:val="clear" w:color="auto" w:fill="FFFFFF"/>
              </w:rPr>
              <w:t>Sposób ustalania oceny z przedmiotu</w:t>
            </w:r>
          </w:p>
        </w:tc>
      </w:tr>
      <w:tr w:rsidR="00134969" w:rsidRPr="006F6CAB" w14:paraId="3EFD2498" w14:textId="77777777" w:rsidTr="008746B2">
        <w:tc>
          <w:tcPr>
            <w:tcW w:w="1526" w:type="dxa"/>
            <w:gridSpan w:val="2"/>
            <w:vMerge w:val="restart"/>
            <w:vAlign w:val="center"/>
          </w:tcPr>
          <w:p w14:paraId="045751C6" w14:textId="77777777" w:rsidR="00122C25" w:rsidRPr="006F6CAB" w:rsidRDefault="00E548B8" w:rsidP="007F0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35" w:type="dxa"/>
            <w:gridSpan w:val="4"/>
            <w:vAlign w:val="center"/>
          </w:tcPr>
          <w:p w14:paraId="24E8D699" w14:textId="77777777" w:rsidR="00122C25" w:rsidRPr="006F6CAB" w:rsidRDefault="00E548B8" w:rsidP="00995B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0" w:type="dxa"/>
            <w:vAlign w:val="center"/>
          </w:tcPr>
          <w:p w14:paraId="137D71DE" w14:textId="77777777" w:rsidR="00122C25" w:rsidRPr="006F6CAB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6CA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8613A9" w14:textId="77777777" w:rsidR="00122C25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08AD1536" w14:textId="77777777" w:rsidR="00B21EF3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6CA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31371C9" w14:textId="77777777" w:rsidR="00122C25" w:rsidRPr="006F6CAB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6CA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011C90" w14:textId="77777777" w:rsidR="00122C25" w:rsidRPr="006F6CAB" w:rsidRDefault="008746B2" w:rsidP="00757A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701" w:type="dxa"/>
            <w:gridSpan w:val="3"/>
            <w:tcMar>
              <w:left w:w="57" w:type="dxa"/>
              <w:right w:w="57" w:type="dxa"/>
            </w:tcMar>
            <w:vAlign w:val="center"/>
          </w:tcPr>
          <w:p w14:paraId="61B1938E" w14:textId="77777777" w:rsidR="00122C25" w:rsidRPr="006F6CAB" w:rsidRDefault="00062860" w:rsidP="0013496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31E">
              <w:rPr>
                <w:rFonts w:ascii="Times New Roman" w:hAnsi="Times New Roman"/>
                <w:sz w:val="14"/>
                <w:szCs w:val="14"/>
              </w:rPr>
              <w:t>Zajęcia związane z praktycznym przygotowaniem zawodowym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76A738" w14:textId="77777777" w:rsidR="00122C25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2,0</w:t>
            </w:r>
          </w:p>
        </w:tc>
        <w:tc>
          <w:tcPr>
            <w:tcW w:w="893" w:type="dxa"/>
            <w:vMerge/>
            <w:vAlign w:val="center"/>
          </w:tcPr>
          <w:p w14:paraId="06F9FA1F" w14:textId="77777777" w:rsidR="00122C25" w:rsidRPr="00425468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122C25" w:rsidRPr="006F6CAB" w14:paraId="3CA6DBAE" w14:textId="77777777" w:rsidTr="00C642B5">
        <w:tc>
          <w:tcPr>
            <w:tcW w:w="1526" w:type="dxa"/>
            <w:gridSpan w:val="2"/>
            <w:vMerge/>
            <w:vAlign w:val="center"/>
          </w:tcPr>
          <w:p w14:paraId="1071B0F1" w14:textId="77777777" w:rsidR="00122C25" w:rsidRPr="006F6CA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749DB93B" w14:textId="77777777" w:rsidR="00122C25" w:rsidRPr="00425468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945" w:type="dxa"/>
            <w:gridSpan w:val="2"/>
            <w:tcMar>
              <w:left w:w="57" w:type="dxa"/>
              <w:right w:w="57" w:type="dxa"/>
            </w:tcMar>
            <w:vAlign w:val="center"/>
          </w:tcPr>
          <w:p w14:paraId="61D808AA" w14:textId="77777777" w:rsidR="00B21EF3" w:rsidRDefault="00E548B8" w:rsidP="002F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sz w:val="16"/>
                <w:szCs w:val="14"/>
              </w:rPr>
              <w:t>Pracy</w:t>
            </w:r>
          </w:p>
          <w:p w14:paraId="37D141E4" w14:textId="77777777" w:rsidR="00122C25" w:rsidRPr="00425468" w:rsidRDefault="00E548B8" w:rsidP="002F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sz w:val="16"/>
                <w:szCs w:val="14"/>
              </w:rPr>
              <w:t>studenta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  <w:vAlign w:val="center"/>
          </w:tcPr>
          <w:p w14:paraId="71D9A363" w14:textId="77777777" w:rsidR="00B21EF3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55E0BD2" w14:textId="77777777" w:rsidR="00122C25" w:rsidRPr="00425468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819" w:type="dxa"/>
            <w:gridSpan w:val="9"/>
            <w:vAlign w:val="center"/>
          </w:tcPr>
          <w:p w14:paraId="43F83EB2" w14:textId="77777777" w:rsidR="00122C25" w:rsidRPr="006F6CAB" w:rsidRDefault="00522B32" w:rsidP="007F0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893" w:type="dxa"/>
            <w:tcMar>
              <w:left w:w="57" w:type="dxa"/>
              <w:right w:w="57" w:type="dxa"/>
            </w:tcMar>
            <w:vAlign w:val="center"/>
          </w:tcPr>
          <w:p w14:paraId="258A107A" w14:textId="77777777" w:rsidR="00122C25" w:rsidRPr="00425468" w:rsidRDefault="00E548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425468">
              <w:rPr>
                <w:rFonts w:ascii="Times New Roman" w:hAnsi="Times New Roman"/>
                <w:color w:val="212121"/>
                <w:sz w:val="16"/>
                <w:szCs w:val="14"/>
              </w:rPr>
              <w:t>Waga w %</w:t>
            </w:r>
          </w:p>
        </w:tc>
      </w:tr>
      <w:tr w:rsidR="00682E79" w:rsidRPr="006F6CAB" w14:paraId="077E0CD8" w14:textId="77777777" w:rsidTr="008746B2">
        <w:trPr>
          <w:trHeight w:val="255"/>
        </w:trPr>
        <w:tc>
          <w:tcPr>
            <w:tcW w:w="1526" w:type="dxa"/>
            <w:gridSpan w:val="2"/>
            <w:vAlign w:val="center"/>
          </w:tcPr>
          <w:p w14:paraId="6846875D" w14:textId="339BC8CE" w:rsidR="00682E79" w:rsidRPr="006F6CAB" w:rsidRDefault="00BF0FF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C3DCDD" w14:textId="47132111" w:rsidR="00682E79" w:rsidRPr="00425468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14:paraId="18FD0193" w14:textId="0D697F80" w:rsidR="00682E79" w:rsidRPr="00425468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D321E79" w14:textId="13FB6310" w:rsidR="00682E79" w:rsidRPr="00425468" w:rsidRDefault="00BF0FF7" w:rsidP="00DB11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4819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C7D908" w14:textId="0FBCBD14" w:rsidR="00682E79" w:rsidRPr="00BF0FF7" w:rsidRDefault="00BF0FF7" w:rsidP="00461DB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0FF7">
              <w:rPr>
                <w:rFonts w:ascii="Times New Roman" w:hAnsi="Times New Roman"/>
                <w:sz w:val="16"/>
                <w:szCs w:val="16"/>
              </w:rPr>
              <w:t>Kolokwium.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BDDCFE9" w14:textId="5171F541" w:rsidR="00682E79" w:rsidRPr="00425468" w:rsidRDefault="00BF0FF7" w:rsidP="00757A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</w:t>
            </w:r>
            <w:r w:rsidR="008746B2">
              <w:rPr>
                <w:rFonts w:ascii="Times New Roman" w:hAnsi="Times New Roman"/>
                <w:sz w:val="16"/>
                <w:szCs w:val="14"/>
              </w:rPr>
              <w:t>0</w:t>
            </w:r>
            <w:r w:rsidR="009B55FC">
              <w:rPr>
                <w:rFonts w:ascii="Times New Roman" w:hAnsi="Times New Roman"/>
                <w:sz w:val="16"/>
                <w:szCs w:val="14"/>
              </w:rPr>
              <w:t>%</w:t>
            </w:r>
          </w:p>
        </w:tc>
      </w:tr>
      <w:tr w:rsidR="00BF0FF7" w:rsidRPr="006F6CAB" w14:paraId="6211340A" w14:textId="77777777" w:rsidTr="008746B2">
        <w:trPr>
          <w:trHeight w:val="255"/>
        </w:trPr>
        <w:tc>
          <w:tcPr>
            <w:tcW w:w="1526" w:type="dxa"/>
            <w:gridSpan w:val="2"/>
            <w:vAlign w:val="center"/>
          </w:tcPr>
          <w:p w14:paraId="0F44600E" w14:textId="5E41F395" w:rsidR="00BF0FF7" w:rsidRDefault="00BF0FF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D25AF4C" w14:textId="42936000" w:rsidR="00BF0FF7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14:paraId="39C2CD44" w14:textId="5DB0DF24" w:rsidR="00BF0FF7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14972FD" w14:textId="52827B66" w:rsidR="00BF0FF7" w:rsidRDefault="00BF0FF7" w:rsidP="00DB11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4819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CCF9BF" w14:textId="56AE5885" w:rsidR="00BF0FF7" w:rsidRPr="00BF0FF7" w:rsidRDefault="00BF0FF7" w:rsidP="00461DB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0FF7">
              <w:rPr>
                <w:rFonts w:ascii="Times New Roman" w:hAnsi="Times New Roman"/>
                <w:sz w:val="16"/>
                <w:szCs w:val="16"/>
              </w:rPr>
              <w:t>Ocena realizacji zadań.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7960A2D" w14:textId="3E6D7FCF" w:rsidR="00BF0FF7" w:rsidRDefault="00BF0FF7" w:rsidP="00757A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30%</w:t>
            </w:r>
          </w:p>
        </w:tc>
      </w:tr>
      <w:tr w:rsidR="00BF0FF7" w:rsidRPr="006F6CAB" w14:paraId="24AFB094" w14:textId="77777777" w:rsidTr="008746B2">
        <w:trPr>
          <w:trHeight w:val="255"/>
        </w:trPr>
        <w:tc>
          <w:tcPr>
            <w:tcW w:w="1526" w:type="dxa"/>
            <w:gridSpan w:val="2"/>
            <w:vAlign w:val="center"/>
          </w:tcPr>
          <w:p w14:paraId="73495FA5" w14:textId="269496B4" w:rsidR="00BF0FF7" w:rsidRDefault="00BF0FF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0E74130" w14:textId="0981EBD8" w:rsidR="00BF0FF7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14:paraId="22BCBF35" w14:textId="656D614F" w:rsidR="00BF0FF7" w:rsidRDefault="00BF0F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E0015E4" w14:textId="05BA7897" w:rsidR="00BF0FF7" w:rsidRDefault="00BF0FF7" w:rsidP="00DB11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4819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54AA2A" w14:textId="7986BF41" w:rsidR="00BF0FF7" w:rsidRPr="00BF0FF7" w:rsidRDefault="00BF0FF7" w:rsidP="00461DB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0FF7">
              <w:rPr>
                <w:rFonts w:ascii="Times New Roman" w:hAnsi="Times New Roman"/>
                <w:sz w:val="16"/>
                <w:szCs w:val="16"/>
              </w:rPr>
              <w:t>Ocena projektu.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F10DB08" w14:textId="66F91EE3" w:rsidR="00BF0FF7" w:rsidRDefault="00BF0FF7" w:rsidP="00757A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40%</w:t>
            </w:r>
          </w:p>
        </w:tc>
      </w:tr>
      <w:tr w:rsidR="009142C1" w:rsidRPr="006F6CAB" w14:paraId="1A9BDDCB" w14:textId="77777777" w:rsidTr="00EE14C4">
        <w:trPr>
          <w:trHeight w:val="279"/>
        </w:trPr>
        <w:tc>
          <w:tcPr>
            <w:tcW w:w="1526" w:type="dxa"/>
            <w:gridSpan w:val="2"/>
            <w:vAlign w:val="center"/>
          </w:tcPr>
          <w:p w14:paraId="09BF5CDD" w14:textId="77777777" w:rsidR="009142C1" w:rsidRPr="006F6CAB" w:rsidRDefault="009142C1" w:rsidP="008D6C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2D2728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D5A4C13" w14:textId="77777777" w:rsidR="009142C1" w:rsidRPr="00425468" w:rsidRDefault="00EE14C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14:paraId="5C253ACF" w14:textId="77777777" w:rsidR="009142C1" w:rsidRPr="00425468" w:rsidRDefault="00EE14C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B4E0319" w14:textId="77777777" w:rsidR="009142C1" w:rsidRPr="00425468" w:rsidRDefault="00EE14C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</w:t>
            </w:r>
            <w:r w:rsidR="00DB11D4">
              <w:rPr>
                <w:rFonts w:ascii="Times New Roman" w:hAnsi="Times New Roman"/>
                <w:sz w:val="16"/>
                <w:szCs w:val="14"/>
              </w:rPr>
              <w:t>0</w:t>
            </w:r>
          </w:p>
        </w:tc>
        <w:tc>
          <w:tcPr>
            <w:tcW w:w="3827" w:type="dxa"/>
            <w:gridSpan w:val="7"/>
            <w:vAlign w:val="center"/>
          </w:tcPr>
          <w:p w14:paraId="1AD99F24" w14:textId="77777777" w:rsidR="009142C1" w:rsidRPr="006F6CAB" w:rsidRDefault="009142C1" w:rsidP="0013496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BADF60" w14:textId="77777777" w:rsidR="009142C1" w:rsidRPr="009142C1" w:rsidRDefault="009142C1" w:rsidP="001349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142C1">
              <w:rPr>
                <w:rFonts w:ascii="Times New Roman" w:hAnsi="Times New Roman"/>
                <w:sz w:val="16"/>
                <w:szCs w:val="16"/>
              </w:rPr>
              <w:t>Razem:</w:t>
            </w:r>
          </w:p>
        </w:tc>
        <w:tc>
          <w:tcPr>
            <w:tcW w:w="893" w:type="dxa"/>
            <w:vAlign w:val="center"/>
          </w:tcPr>
          <w:p w14:paraId="011841AB" w14:textId="77777777" w:rsidR="009142C1" w:rsidRPr="009142C1" w:rsidRDefault="00D67D67" w:rsidP="008D6C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F291E" w:rsidRPr="006F6CAB" w14:paraId="6E7C4B67" w14:textId="77777777" w:rsidTr="00580DDA">
        <w:tc>
          <w:tcPr>
            <w:tcW w:w="1101" w:type="dxa"/>
            <w:vAlign w:val="center"/>
          </w:tcPr>
          <w:p w14:paraId="68986FB7" w14:textId="77777777" w:rsidR="00EF291E" w:rsidRPr="006F6CAB" w:rsidRDefault="00EF291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vAlign w:val="center"/>
          </w:tcPr>
          <w:p w14:paraId="3B02A2F3" w14:textId="77777777" w:rsidR="00EF291E" w:rsidRPr="006F6CAB" w:rsidRDefault="00EF291E" w:rsidP="008D6C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6662" w:type="dxa"/>
            <w:gridSpan w:val="11"/>
            <w:vAlign w:val="center"/>
          </w:tcPr>
          <w:p w14:paraId="6F320FCD" w14:textId="77777777" w:rsidR="00EF291E" w:rsidRPr="006F6CAB" w:rsidRDefault="00EF291E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992" w:type="dxa"/>
            <w:gridSpan w:val="2"/>
            <w:tcMar>
              <w:left w:w="57" w:type="dxa"/>
              <w:right w:w="57" w:type="dxa"/>
            </w:tcMar>
            <w:vAlign w:val="center"/>
          </w:tcPr>
          <w:p w14:paraId="6E952F45" w14:textId="77777777" w:rsidR="00EF291E" w:rsidRPr="006F6CAB" w:rsidRDefault="00EF291E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tcMar>
              <w:left w:w="57" w:type="dxa"/>
              <w:right w:w="57" w:type="dxa"/>
            </w:tcMar>
            <w:vAlign w:val="center"/>
          </w:tcPr>
          <w:p w14:paraId="6C435762" w14:textId="77777777" w:rsidR="00EF291E" w:rsidRPr="006F6CAB" w:rsidRDefault="00EF291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CAB">
              <w:rPr>
                <w:rFonts w:ascii="Times New Roman" w:hAnsi="Times New Roman"/>
                <w:b/>
                <w:sz w:val="16"/>
                <w:szCs w:val="16"/>
              </w:rPr>
              <w:t xml:space="preserve">Formy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zajęć</w:t>
            </w:r>
          </w:p>
        </w:tc>
      </w:tr>
      <w:tr w:rsidR="008746B2" w:rsidRPr="006F6CAB" w14:paraId="49498BA4" w14:textId="77777777" w:rsidTr="001001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165918D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25" w:type="dxa"/>
            <w:vAlign w:val="center"/>
          </w:tcPr>
          <w:p w14:paraId="208D8DB0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16D01" w14:textId="5E74F85B" w:rsidR="008746B2" w:rsidRPr="00201ED4" w:rsidRDefault="00BF0FF7" w:rsidP="00B648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73B1BF" w14:textId="7A9B3080" w:rsidR="008746B2" w:rsidRPr="00201ED4" w:rsidRDefault="00C44A66" w:rsidP="00BC2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</w:t>
            </w:r>
            <w:r w:rsidR="008746B2">
              <w:rPr>
                <w:rFonts w:ascii="Times New Roman" w:hAnsi="Times New Roman"/>
                <w:sz w:val="16"/>
                <w:szCs w:val="16"/>
              </w:rPr>
              <w:t>_W</w:t>
            </w:r>
            <w:r w:rsidR="00BC26A1">
              <w:rPr>
                <w:rFonts w:ascii="Times New Roman" w:hAnsi="Times New Roman"/>
                <w:sz w:val="16"/>
                <w:szCs w:val="16"/>
              </w:rPr>
              <w:t>1</w:t>
            </w:r>
            <w:r w:rsidR="008746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76B6A4" w14:textId="481F704E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WL</w:t>
            </w:r>
          </w:p>
        </w:tc>
      </w:tr>
      <w:tr w:rsidR="008746B2" w:rsidRPr="006F6CAB" w14:paraId="48ADA8F4" w14:textId="77777777" w:rsidTr="00C32899">
        <w:trPr>
          <w:trHeight w:val="255"/>
        </w:trPr>
        <w:tc>
          <w:tcPr>
            <w:tcW w:w="1101" w:type="dxa"/>
            <w:vMerge/>
            <w:vAlign w:val="center"/>
          </w:tcPr>
          <w:p w14:paraId="257EF928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3294090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9E7D4D" w14:textId="700E8DF2" w:rsidR="008746B2" w:rsidRPr="00201ED4" w:rsidRDefault="00BF0FF7" w:rsidP="006339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prawne ograniczenia stosowania sztucznej inteligencji.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C163C7" w14:textId="63346E4A" w:rsidR="008746B2" w:rsidRPr="00201ED4" w:rsidRDefault="00731CAB" w:rsidP="00BC2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K1P_W06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DD629" w14:textId="1FA6412F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746B2" w:rsidRPr="006F6CAB" w14:paraId="5E6BEDB3" w14:textId="77777777" w:rsidTr="00AB74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376C1C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25" w:type="dxa"/>
            <w:vAlign w:val="center"/>
          </w:tcPr>
          <w:p w14:paraId="6E3B5558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4615BD" w14:textId="77A88715" w:rsidR="008746B2" w:rsidRPr="009908F4" w:rsidRDefault="00BF0FF7" w:rsidP="00BA1F6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BCEEC5" w14:textId="307E4378" w:rsidR="008746B2" w:rsidRPr="00D0448F" w:rsidRDefault="00C44A66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</w:t>
            </w:r>
            <w:r w:rsidR="008746B2" w:rsidRPr="00D0448F">
              <w:rPr>
                <w:rFonts w:ascii="Times New Roman" w:hAnsi="Times New Roman"/>
                <w:sz w:val="16"/>
                <w:szCs w:val="16"/>
              </w:rPr>
              <w:t>_U0</w:t>
            </w:r>
            <w:r w:rsidR="00BC26A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20BFD4" w14:textId="79243E11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="008746B2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746B2" w:rsidRPr="006F6CAB" w14:paraId="3A20A6FA" w14:textId="77777777" w:rsidTr="008E3183">
        <w:trPr>
          <w:trHeight w:val="255"/>
        </w:trPr>
        <w:tc>
          <w:tcPr>
            <w:tcW w:w="1101" w:type="dxa"/>
            <w:vMerge/>
            <w:vAlign w:val="center"/>
          </w:tcPr>
          <w:p w14:paraId="6D8AC304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F686C3B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D1655" w14:textId="3471B0DB" w:rsidR="008746B2" w:rsidRPr="00B64849" w:rsidRDefault="00BF0FF7" w:rsidP="006339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1EA14E" w14:textId="77777777" w:rsidR="008746B2" w:rsidRPr="00D0448F" w:rsidRDefault="00C44A66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</w:t>
            </w:r>
            <w:r w:rsidR="008746B2" w:rsidRPr="00D0448F">
              <w:rPr>
                <w:rFonts w:ascii="Times New Roman" w:hAnsi="Times New Roman"/>
                <w:sz w:val="16"/>
                <w:szCs w:val="16"/>
              </w:rPr>
              <w:t>_U04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1F12C9" w14:textId="7E6E1B4B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="008746B2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746B2" w:rsidRPr="006F6CAB" w14:paraId="4CB05A2E" w14:textId="77777777" w:rsidTr="00FC6578">
        <w:trPr>
          <w:trHeight w:val="255"/>
        </w:trPr>
        <w:tc>
          <w:tcPr>
            <w:tcW w:w="1101" w:type="dxa"/>
            <w:vMerge/>
            <w:vAlign w:val="center"/>
          </w:tcPr>
          <w:p w14:paraId="11B28543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8AF16E9" w14:textId="77777777" w:rsidR="008746B2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0EABA1" w14:textId="4EE529BA" w:rsidR="008746B2" w:rsidRPr="00B64849" w:rsidRDefault="00BF0FF7" w:rsidP="00BA1F6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DB282B" w14:textId="77777777" w:rsidR="008746B2" w:rsidRPr="00D0448F" w:rsidRDefault="00C44A66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</w:t>
            </w:r>
            <w:r w:rsidR="008746B2" w:rsidRPr="00D0448F">
              <w:rPr>
                <w:rFonts w:ascii="Times New Roman" w:hAnsi="Times New Roman"/>
                <w:sz w:val="16"/>
                <w:szCs w:val="16"/>
              </w:rPr>
              <w:t>_U01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A0A395" w14:textId="6119F5AB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="008746B2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746B2" w:rsidRPr="006F6CAB" w14:paraId="077480DA" w14:textId="77777777" w:rsidTr="002169C8">
        <w:trPr>
          <w:trHeight w:val="255"/>
        </w:trPr>
        <w:tc>
          <w:tcPr>
            <w:tcW w:w="1101" w:type="dxa"/>
            <w:vAlign w:val="center"/>
          </w:tcPr>
          <w:p w14:paraId="1B9F3DD2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25" w:type="dxa"/>
            <w:vAlign w:val="center"/>
          </w:tcPr>
          <w:p w14:paraId="471373DC" w14:textId="77777777" w:rsidR="008746B2" w:rsidRPr="006F6CAB" w:rsidRDefault="008746B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CA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509F34" w14:textId="0E3AC5F5" w:rsidR="008746B2" w:rsidRPr="009908F4" w:rsidRDefault="00BF0FF7" w:rsidP="00BA1F6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się.</w:t>
            </w:r>
          </w:p>
        </w:tc>
        <w:tc>
          <w:tcPr>
            <w:tcW w:w="99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F87764" w14:textId="77777777" w:rsidR="008746B2" w:rsidRPr="00201ED4" w:rsidRDefault="00C44A66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K1P</w:t>
            </w:r>
            <w:r w:rsidR="008746B2">
              <w:rPr>
                <w:rFonts w:ascii="Times New Roman" w:hAnsi="Times New Roman"/>
                <w:sz w:val="16"/>
                <w:szCs w:val="16"/>
              </w:rPr>
              <w:t>_K01</w:t>
            </w:r>
          </w:p>
        </w:tc>
        <w:tc>
          <w:tcPr>
            <w:tcW w:w="8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090794" w14:textId="3BF290D7" w:rsidR="008746B2" w:rsidRPr="006F6CAB" w:rsidRDefault="00BF0FF7" w:rsidP="00BA1F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="008746B2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2BAF259" w14:textId="77777777" w:rsidR="002045B6" w:rsidRDefault="008D6CF3" w:rsidP="003A37EE">
      <w:pPr>
        <w:spacing w:before="160" w:after="100" w:line="240" w:lineRule="auto"/>
        <w:jc w:val="center"/>
        <w:rPr>
          <w:rFonts w:ascii="Times New Roman" w:hAnsi="Times New Roman"/>
          <w:b/>
          <w:sz w:val="20"/>
        </w:rPr>
      </w:pPr>
      <w:r w:rsidRPr="001363A9">
        <w:rPr>
          <w:rFonts w:ascii="Times New Roman" w:hAnsi="Times New Roman"/>
          <w:b/>
          <w:sz w:val="20"/>
        </w:rPr>
        <w:t>Treści kształcenia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4859"/>
        <w:gridCol w:w="895"/>
      </w:tblGrid>
      <w:tr w:rsidR="00682E79" w:rsidRPr="006F6CAB" w14:paraId="29B24C90" w14:textId="77777777" w:rsidTr="0012003C">
        <w:tc>
          <w:tcPr>
            <w:tcW w:w="1951" w:type="dxa"/>
            <w:gridSpan w:val="2"/>
            <w:vAlign w:val="center"/>
          </w:tcPr>
          <w:p w14:paraId="28F001D2" w14:textId="257FD29C" w:rsidR="00682E79" w:rsidRPr="001363A9" w:rsidRDefault="00BC26A1" w:rsidP="001D1FB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Wykład</w:t>
            </w:r>
          </w:p>
        </w:tc>
        <w:tc>
          <w:tcPr>
            <w:tcW w:w="2370" w:type="dxa"/>
            <w:vAlign w:val="center"/>
          </w:tcPr>
          <w:p w14:paraId="1A82A5B1" w14:textId="77777777" w:rsidR="00682E79" w:rsidRPr="001363A9" w:rsidRDefault="00682E79" w:rsidP="001D1FB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Metody dydaktyczne</w:t>
            </w:r>
          </w:p>
        </w:tc>
        <w:tc>
          <w:tcPr>
            <w:tcW w:w="5754" w:type="dxa"/>
            <w:gridSpan w:val="2"/>
            <w:shd w:val="clear" w:color="auto" w:fill="auto"/>
          </w:tcPr>
          <w:p w14:paraId="211B26F5" w14:textId="4925FBC4" w:rsidR="00682E79" w:rsidRPr="001363A9" w:rsidRDefault="00BC26A1" w:rsidP="007C2962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23266">
              <w:rPr>
                <w:rFonts w:ascii="Times New Roman" w:hAnsi="Times New Roman"/>
                <w:sz w:val="18"/>
                <w:szCs w:val="20"/>
              </w:rPr>
              <w:t>Multimedialny wykład informacyjno-problemowy</w:t>
            </w:r>
            <w:r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682E79" w:rsidRPr="006F6CAB" w14:paraId="24CF5F02" w14:textId="77777777" w:rsidTr="007C2962">
        <w:tc>
          <w:tcPr>
            <w:tcW w:w="675" w:type="dxa"/>
            <w:vAlign w:val="center"/>
          </w:tcPr>
          <w:p w14:paraId="382FF5B2" w14:textId="77777777" w:rsidR="00682E79" w:rsidRPr="001363A9" w:rsidRDefault="00682E7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8505" w:type="dxa"/>
            <w:gridSpan w:val="3"/>
            <w:vAlign w:val="center"/>
          </w:tcPr>
          <w:p w14:paraId="22F18F26" w14:textId="77777777" w:rsidR="00682E79" w:rsidRPr="001363A9" w:rsidRDefault="00682E7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Tematyka zajęć</w:t>
            </w:r>
          </w:p>
        </w:tc>
        <w:tc>
          <w:tcPr>
            <w:tcW w:w="895" w:type="dxa"/>
          </w:tcPr>
          <w:p w14:paraId="280D6458" w14:textId="77777777" w:rsidR="00682E79" w:rsidRPr="001363A9" w:rsidRDefault="00682E7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Liczba godzin</w:t>
            </w:r>
          </w:p>
        </w:tc>
      </w:tr>
      <w:tr w:rsidR="00B64849" w:rsidRPr="006F6CAB" w14:paraId="0FCBA39A" w14:textId="77777777" w:rsidTr="007C2962">
        <w:tc>
          <w:tcPr>
            <w:tcW w:w="675" w:type="dxa"/>
          </w:tcPr>
          <w:p w14:paraId="427C9DCD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41BEA5A7" w14:textId="050D21CE" w:rsidR="00B64849" w:rsidRPr="00B64849" w:rsidRDefault="00BC26A1" w:rsidP="00B64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C26A1">
              <w:rPr>
                <w:rFonts w:ascii="Times New Roman" w:hAnsi="Times New Roman"/>
                <w:sz w:val="18"/>
                <w:szCs w:val="18"/>
                <w:lang w:eastAsia="pl-PL"/>
              </w:rPr>
              <w:t>Geneza sztucznej inteligencji (SI), podstawowe idee, rys historyczny.</w:t>
            </w:r>
          </w:p>
        </w:tc>
        <w:tc>
          <w:tcPr>
            <w:tcW w:w="895" w:type="dxa"/>
          </w:tcPr>
          <w:p w14:paraId="49E5CBE3" w14:textId="71B51DC8" w:rsidR="00B64849" w:rsidRPr="001363A9" w:rsidRDefault="00BC26A1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B64849" w:rsidRPr="006F6CAB" w14:paraId="3F60C860" w14:textId="77777777" w:rsidTr="007C2962">
        <w:tc>
          <w:tcPr>
            <w:tcW w:w="675" w:type="dxa"/>
          </w:tcPr>
          <w:p w14:paraId="12500026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222263EF" w14:textId="5D2BBEDB" w:rsidR="00B64849" w:rsidRPr="00BC26A1" w:rsidRDefault="00BC26A1" w:rsidP="00720A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C26A1">
              <w:rPr>
                <w:rFonts w:ascii="Times New Roman" w:hAnsi="Times New Roman"/>
                <w:sz w:val="18"/>
                <w:szCs w:val="18"/>
                <w:lang w:eastAsia="pl-PL"/>
              </w:rPr>
              <w:t>Klasyczne modele uczenia maszynowego – przykłady.</w:t>
            </w:r>
          </w:p>
        </w:tc>
        <w:tc>
          <w:tcPr>
            <w:tcW w:w="895" w:type="dxa"/>
          </w:tcPr>
          <w:p w14:paraId="1C608F29" w14:textId="7B1FA7B3" w:rsidR="00B64849" w:rsidRPr="001363A9" w:rsidRDefault="00BC26A1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B64849" w:rsidRPr="006F6CAB" w14:paraId="4A6EC971" w14:textId="77777777" w:rsidTr="007C2962">
        <w:tc>
          <w:tcPr>
            <w:tcW w:w="675" w:type="dxa"/>
          </w:tcPr>
          <w:p w14:paraId="7EF3D25A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6AD9D1D6" w14:textId="7AE0B79D" w:rsidR="00B64849" w:rsidRPr="00B64849" w:rsidRDefault="00BC26A1" w:rsidP="00B64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C26A1">
              <w:rPr>
                <w:rFonts w:ascii="Times New Roman" w:hAnsi="Times New Roman"/>
                <w:sz w:val="18"/>
                <w:szCs w:val="18"/>
                <w:lang w:eastAsia="pl-PL"/>
              </w:rPr>
              <w:t>Generatywna sztuczna inteligencja.</w:t>
            </w:r>
          </w:p>
        </w:tc>
        <w:tc>
          <w:tcPr>
            <w:tcW w:w="895" w:type="dxa"/>
          </w:tcPr>
          <w:p w14:paraId="4153E46C" w14:textId="052F8D52" w:rsidR="00B64849" w:rsidRPr="001363A9" w:rsidRDefault="00BC26A1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B64849" w:rsidRPr="006F6CAB" w14:paraId="2B0D0589" w14:textId="77777777" w:rsidTr="007C2962">
        <w:tc>
          <w:tcPr>
            <w:tcW w:w="675" w:type="dxa"/>
          </w:tcPr>
          <w:p w14:paraId="1732D576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1433C871" w14:textId="20153924" w:rsidR="00B64849" w:rsidRPr="00B64849" w:rsidRDefault="00BC26A1" w:rsidP="00720A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C26A1">
              <w:rPr>
                <w:rFonts w:ascii="Times New Roman" w:hAnsi="Times New Roman"/>
                <w:sz w:val="18"/>
                <w:szCs w:val="18"/>
                <w:lang w:eastAsia="pl-PL"/>
              </w:rPr>
              <w:t>Modele językowe i przetwarzanie języka naturalnego – czatboty.</w:t>
            </w:r>
          </w:p>
        </w:tc>
        <w:tc>
          <w:tcPr>
            <w:tcW w:w="895" w:type="dxa"/>
          </w:tcPr>
          <w:p w14:paraId="219D4FD9" w14:textId="07A95194" w:rsidR="00B64849" w:rsidRPr="001363A9" w:rsidRDefault="00BC26A1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B64849" w:rsidRPr="006F6CAB" w14:paraId="01D3A659" w14:textId="77777777" w:rsidTr="007C2962">
        <w:tc>
          <w:tcPr>
            <w:tcW w:w="675" w:type="dxa"/>
          </w:tcPr>
          <w:p w14:paraId="2D9A1A1C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0BE866A3" w14:textId="4478422C" w:rsidR="00B64849" w:rsidRPr="00B64849" w:rsidRDefault="00BC26A1" w:rsidP="00720A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C26A1">
              <w:rPr>
                <w:rFonts w:ascii="Times New Roman" w:hAnsi="Times New Roman"/>
                <w:sz w:val="18"/>
                <w:szCs w:val="18"/>
                <w:lang w:eastAsia="pl-PL"/>
              </w:rPr>
              <w:t>Bezpieczeństwo korzystania z SI – regulacje prawne.</w:t>
            </w:r>
          </w:p>
        </w:tc>
        <w:tc>
          <w:tcPr>
            <w:tcW w:w="895" w:type="dxa"/>
          </w:tcPr>
          <w:p w14:paraId="6DB6331C" w14:textId="197ABFF7" w:rsidR="00B64849" w:rsidRPr="001363A9" w:rsidRDefault="00BC26A1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B64849" w:rsidRPr="006F6CAB" w14:paraId="4CDE9B3A" w14:textId="77777777" w:rsidTr="007C2962">
        <w:tc>
          <w:tcPr>
            <w:tcW w:w="9180" w:type="dxa"/>
            <w:gridSpan w:val="4"/>
          </w:tcPr>
          <w:p w14:paraId="26E61BDA" w14:textId="77777777" w:rsidR="00B64849" w:rsidRPr="001363A9" w:rsidRDefault="00B64849" w:rsidP="007F3F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Razem liczba godzin:</w:t>
            </w:r>
          </w:p>
        </w:tc>
        <w:tc>
          <w:tcPr>
            <w:tcW w:w="895" w:type="dxa"/>
          </w:tcPr>
          <w:p w14:paraId="64C74CEA" w14:textId="7DC85F66" w:rsidR="00B64849" w:rsidRPr="001363A9" w:rsidRDefault="00BC26A1" w:rsidP="00874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</w:tbl>
    <w:p w14:paraId="465177FE" w14:textId="77777777" w:rsidR="00BC26A1" w:rsidRDefault="00BC26A1" w:rsidP="00BC26A1">
      <w:pPr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4859"/>
        <w:gridCol w:w="895"/>
      </w:tblGrid>
      <w:tr w:rsidR="00BC26A1" w:rsidRPr="006F6CAB" w14:paraId="5F5B5C05" w14:textId="77777777" w:rsidTr="004C6939">
        <w:tc>
          <w:tcPr>
            <w:tcW w:w="1951" w:type="dxa"/>
            <w:gridSpan w:val="2"/>
            <w:vAlign w:val="center"/>
          </w:tcPr>
          <w:p w14:paraId="568ADDE4" w14:textId="00E8A8BD" w:rsidR="00BC26A1" w:rsidRPr="001363A9" w:rsidRDefault="00BC26A1" w:rsidP="004C693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Laboratorium</w:t>
            </w:r>
          </w:p>
        </w:tc>
        <w:tc>
          <w:tcPr>
            <w:tcW w:w="2370" w:type="dxa"/>
            <w:vAlign w:val="center"/>
          </w:tcPr>
          <w:p w14:paraId="286F6040" w14:textId="77777777" w:rsidR="00BC26A1" w:rsidRPr="001363A9" w:rsidRDefault="00BC26A1" w:rsidP="004C693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Metody dydaktyczne</w:t>
            </w:r>
          </w:p>
        </w:tc>
        <w:tc>
          <w:tcPr>
            <w:tcW w:w="5754" w:type="dxa"/>
            <w:gridSpan w:val="2"/>
            <w:shd w:val="clear" w:color="auto" w:fill="auto"/>
          </w:tcPr>
          <w:p w14:paraId="53CC4AB8" w14:textId="5940482C" w:rsidR="00BC26A1" w:rsidRPr="001363A9" w:rsidRDefault="00256692" w:rsidP="004C6939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>Realizacja zadań z wykorzystaniem wybranych środowisk obliczeniowych.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Dobór zadań przystosowany do specyfiki kierunku 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architektura.</w:t>
            </w:r>
          </w:p>
        </w:tc>
      </w:tr>
      <w:tr w:rsidR="00BC26A1" w:rsidRPr="006F6CAB" w14:paraId="67BDB43F" w14:textId="77777777" w:rsidTr="004C6939">
        <w:tc>
          <w:tcPr>
            <w:tcW w:w="675" w:type="dxa"/>
            <w:vAlign w:val="center"/>
          </w:tcPr>
          <w:p w14:paraId="4EE60A3A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8505" w:type="dxa"/>
            <w:gridSpan w:val="3"/>
            <w:vAlign w:val="center"/>
          </w:tcPr>
          <w:p w14:paraId="6A2327D0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Tematyka zajęć</w:t>
            </w:r>
          </w:p>
        </w:tc>
        <w:tc>
          <w:tcPr>
            <w:tcW w:w="895" w:type="dxa"/>
          </w:tcPr>
          <w:p w14:paraId="61BB411C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Liczba godzin</w:t>
            </w:r>
          </w:p>
        </w:tc>
      </w:tr>
      <w:tr w:rsidR="00BC26A1" w:rsidRPr="006F6CAB" w14:paraId="6D4C905D" w14:textId="77777777" w:rsidTr="004C6939">
        <w:tc>
          <w:tcPr>
            <w:tcW w:w="675" w:type="dxa"/>
          </w:tcPr>
          <w:p w14:paraId="73B8D65C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150482D5" w14:textId="5E1D4A99" w:rsidR="00BC26A1" w:rsidRPr="00B64849" w:rsidRDefault="00256692" w:rsidP="002566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>Tworzenie modeli uczenia maszynowego w celu pozyskiwania wiedzy o wybranym procesie. Tworzenie treści z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 </w:t>
            </w: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>wykorzystaniem generatywnej SI (wykorzystanie chatbotów).</w:t>
            </w:r>
          </w:p>
        </w:tc>
        <w:tc>
          <w:tcPr>
            <w:tcW w:w="895" w:type="dxa"/>
          </w:tcPr>
          <w:p w14:paraId="691BDF25" w14:textId="29C9135C" w:rsidR="00BC26A1" w:rsidRPr="001363A9" w:rsidRDefault="00256692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</w:tr>
      <w:tr w:rsidR="00BC26A1" w:rsidRPr="006F6CAB" w14:paraId="40B6EB62" w14:textId="77777777" w:rsidTr="004C6939">
        <w:tc>
          <w:tcPr>
            <w:tcW w:w="9180" w:type="dxa"/>
            <w:gridSpan w:val="4"/>
          </w:tcPr>
          <w:p w14:paraId="24D2613B" w14:textId="77777777" w:rsidR="00BC26A1" w:rsidRPr="001363A9" w:rsidRDefault="00BC26A1" w:rsidP="004C6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Razem liczba godzin:</w:t>
            </w:r>
          </w:p>
        </w:tc>
        <w:tc>
          <w:tcPr>
            <w:tcW w:w="895" w:type="dxa"/>
          </w:tcPr>
          <w:p w14:paraId="35E8D818" w14:textId="38B7B327" w:rsidR="00BC26A1" w:rsidRPr="001363A9" w:rsidRDefault="00256692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</w:tr>
    </w:tbl>
    <w:p w14:paraId="29B87E8A" w14:textId="77777777" w:rsidR="00BC26A1" w:rsidRDefault="00BC26A1" w:rsidP="00BC26A1">
      <w:pPr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4859"/>
        <w:gridCol w:w="895"/>
      </w:tblGrid>
      <w:tr w:rsidR="00BC26A1" w:rsidRPr="006F6CAB" w14:paraId="58529780" w14:textId="77777777" w:rsidTr="004C6939">
        <w:tc>
          <w:tcPr>
            <w:tcW w:w="1951" w:type="dxa"/>
            <w:gridSpan w:val="2"/>
            <w:vAlign w:val="center"/>
          </w:tcPr>
          <w:p w14:paraId="4470E033" w14:textId="77777777" w:rsidR="00BC26A1" w:rsidRPr="001363A9" w:rsidRDefault="00BC26A1" w:rsidP="004C693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Projekt</w:t>
            </w:r>
          </w:p>
        </w:tc>
        <w:tc>
          <w:tcPr>
            <w:tcW w:w="2370" w:type="dxa"/>
            <w:vAlign w:val="center"/>
          </w:tcPr>
          <w:p w14:paraId="3955D6F3" w14:textId="77777777" w:rsidR="00BC26A1" w:rsidRPr="001363A9" w:rsidRDefault="00BC26A1" w:rsidP="004C693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Metody dydaktyczne</w:t>
            </w:r>
          </w:p>
        </w:tc>
        <w:tc>
          <w:tcPr>
            <w:tcW w:w="5754" w:type="dxa"/>
            <w:gridSpan w:val="2"/>
            <w:shd w:val="clear" w:color="auto" w:fill="auto"/>
          </w:tcPr>
          <w:p w14:paraId="2D23FAA0" w14:textId="37030C98" w:rsidR="00BC26A1" w:rsidRPr="00256692" w:rsidRDefault="00256692" w:rsidP="004C6939">
            <w:pPr>
              <w:spacing w:before="60" w:after="6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>Realizacja zadań projektowych związanych bezpośrednio z wykorzystaniem SI w projektowaniu architektonicznym.</w:t>
            </w:r>
          </w:p>
        </w:tc>
      </w:tr>
      <w:tr w:rsidR="00BC26A1" w:rsidRPr="006F6CAB" w14:paraId="5FB1D022" w14:textId="77777777" w:rsidTr="004C6939">
        <w:tc>
          <w:tcPr>
            <w:tcW w:w="675" w:type="dxa"/>
            <w:vAlign w:val="center"/>
          </w:tcPr>
          <w:p w14:paraId="738AFF5C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8505" w:type="dxa"/>
            <w:gridSpan w:val="3"/>
            <w:vAlign w:val="center"/>
          </w:tcPr>
          <w:p w14:paraId="367361E9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Tematyka zajęć</w:t>
            </w:r>
          </w:p>
        </w:tc>
        <w:tc>
          <w:tcPr>
            <w:tcW w:w="895" w:type="dxa"/>
          </w:tcPr>
          <w:p w14:paraId="037FFA4B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Liczba godzin</w:t>
            </w:r>
          </w:p>
        </w:tc>
      </w:tr>
      <w:tr w:rsidR="00BC26A1" w:rsidRPr="006F6CAB" w14:paraId="73E34DC8" w14:textId="77777777" w:rsidTr="004C6939">
        <w:tc>
          <w:tcPr>
            <w:tcW w:w="675" w:type="dxa"/>
          </w:tcPr>
          <w:p w14:paraId="438A8DBB" w14:textId="77777777" w:rsidR="00BC26A1" w:rsidRPr="001363A9" w:rsidRDefault="00BC26A1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8505" w:type="dxa"/>
            <w:gridSpan w:val="3"/>
            <w:shd w:val="clear" w:color="auto" w:fill="auto"/>
            <w:vAlign w:val="bottom"/>
          </w:tcPr>
          <w:p w14:paraId="356C0F8F" w14:textId="7A6CA4F4" w:rsidR="00BC26A1" w:rsidRPr="00B64849" w:rsidRDefault="00256692" w:rsidP="004C693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56692">
              <w:rPr>
                <w:rFonts w:ascii="Times New Roman" w:hAnsi="Times New Roman"/>
                <w:sz w:val="18"/>
                <w:szCs w:val="18"/>
                <w:lang w:eastAsia="pl-PL"/>
              </w:rPr>
              <w:t>Wykorzystanie wybranych narzędzi sztucznej inteligencji do rozwiązywania wybranych problemów związanych z projektowaniem architektonicznym i urbanistycznym.</w:t>
            </w:r>
          </w:p>
        </w:tc>
        <w:tc>
          <w:tcPr>
            <w:tcW w:w="895" w:type="dxa"/>
          </w:tcPr>
          <w:p w14:paraId="0D9DA583" w14:textId="15CEB7E0" w:rsidR="00BC26A1" w:rsidRPr="001363A9" w:rsidRDefault="00256692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BC26A1" w:rsidRPr="006F6CAB" w14:paraId="21A4B2A3" w14:textId="77777777" w:rsidTr="004C6939">
        <w:tc>
          <w:tcPr>
            <w:tcW w:w="9180" w:type="dxa"/>
            <w:gridSpan w:val="4"/>
          </w:tcPr>
          <w:p w14:paraId="4C0E7069" w14:textId="77777777" w:rsidR="00BC26A1" w:rsidRPr="001363A9" w:rsidRDefault="00BC26A1" w:rsidP="004C6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1363A9">
              <w:rPr>
                <w:rFonts w:ascii="Times New Roman" w:hAnsi="Times New Roman"/>
                <w:b/>
                <w:sz w:val="18"/>
                <w:szCs w:val="18"/>
              </w:rPr>
              <w:t>Razem liczba godzin:</w:t>
            </w:r>
          </w:p>
        </w:tc>
        <w:tc>
          <w:tcPr>
            <w:tcW w:w="895" w:type="dxa"/>
          </w:tcPr>
          <w:p w14:paraId="60FB3ECA" w14:textId="2945C7A7" w:rsidR="00BC26A1" w:rsidRPr="001363A9" w:rsidRDefault="00256692" w:rsidP="004C6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</w:tbl>
    <w:p w14:paraId="12F5E155" w14:textId="5DE8C81A" w:rsidR="002045B6" w:rsidRPr="001363A9" w:rsidRDefault="00D43909" w:rsidP="009133DB">
      <w:pPr>
        <w:spacing w:before="100" w:after="60" w:line="240" w:lineRule="auto"/>
        <w:ind w:left="-142"/>
        <w:rPr>
          <w:rFonts w:ascii="Times New Roman" w:hAnsi="Times New Roman"/>
          <w:b/>
          <w:sz w:val="18"/>
          <w:szCs w:val="20"/>
        </w:rPr>
      </w:pPr>
      <w:r w:rsidRPr="001363A9">
        <w:rPr>
          <w:rFonts w:ascii="Times New Roman" w:hAnsi="Times New Roman"/>
          <w:b/>
          <w:sz w:val="18"/>
          <w:szCs w:val="20"/>
        </w:rPr>
        <w:t>Literatura podstawowa: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400"/>
      </w:tblGrid>
      <w:tr w:rsidR="00B64849" w:rsidRPr="003175E0" w14:paraId="14C6893A" w14:textId="77777777" w:rsidTr="001A3F77">
        <w:tc>
          <w:tcPr>
            <w:tcW w:w="675" w:type="dxa"/>
          </w:tcPr>
          <w:p w14:paraId="7DD22482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1363A9">
              <w:rPr>
                <w:rFonts w:ascii="Times New Roman" w:hAnsi="Times New Roman"/>
                <w:b/>
                <w:sz w:val="18"/>
                <w:szCs w:val="20"/>
              </w:rPr>
              <w:t>1.</w:t>
            </w:r>
          </w:p>
        </w:tc>
        <w:tc>
          <w:tcPr>
            <w:tcW w:w="9400" w:type="dxa"/>
            <w:shd w:val="clear" w:color="auto" w:fill="auto"/>
            <w:vAlign w:val="bottom"/>
          </w:tcPr>
          <w:p w14:paraId="01CF9CFF" w14:textId="337EA9C2" w:rsidR="00B64849" w:rsidRPr="00B64849" w:rsidRDefault="00256692" w:rsidP="00C01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256692">
              <w:rPr>
                <w:rFonts w:ascii="Times New Roman" w:hAnsi="Times New Roman"/>
                <w:sz w:val="18"/>
              </w:rPr>
              <w:t>Russell S., Norvig P.</w:t>
            </w:r>
            <w:r>
              <w:rPr>
                <w:rFonts w:ascii="Times New Roman" w:hAnsi="Times New Roman"/>
                <w:sz w:val="18"/>
              </w:rPr>
              <w:t>:</w:t>
            </w:r>
            <w:r w:rsidRPr="00256692">
              <w:rPr>
                <w:rFonts w:ascii="Times New Roman" w:hAnsi="Times New Roman"/>
                <w:sz w:val="18"/>
              </w:rPr>
              <w:t xml:space="preserve"> Sztuczna inteligencja, Nowe spojrzenie, Wydanie IV</w:t>
            </w:r>
            <w:r>
              <w:rPr>
                <w:rFonts w:ascii="Times New Roman" w:hAnsi="Times New Roman"/>
                <w:sz w:val="18"/>
              </w:rPr>
              <w:t>,</w:t>
            </w:r>
            <w:r w:rsidRPr="00256692">
              <w:rPr>
                <w:rFonts w:ascii="Times New Roman" w:hAnsi="Times New Roman"/>
                <w:sz w:val="18"/>
              </w:rPr>
              <w:t xml:space="preserve"> Tom 1/2, Pearson Education, Helion, 2023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</w:tr>
      <w:tr w:rsidR="00B64849" w:rsidRPr="004C6EF2" w14:paraId="45686796" w14:textId="77777777" w:rsidTr="001A3F77">
        <w:tc>
          <w:tcPr>
            <w:tcW w:w="675" w:type="dxa"/>
          </w:tcPr>
          <w:p w14:paraId="1F8B3E75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1363A9">
              <w:rPr>
                <w:rFonts w:ascii="Times New Roman" w:hAnsi="Times New Roman"/>
                <w:b/>
                <w:sz w:val="18"/>
                <w:szCs w:val="20"/>
              </w:rPr>
              <w:t>2.</w:t>
            </w:r>
          </w:p>
        </w:tc>
        <w:tc>
          <w:tcPr>
            <w:tcW w:w="9400" w:type="dxa"/>
            <w:shd w:val="clear" w:color="auto" w:fill="auto"/>
            <w:vAlign w:val="bottom"/>
          </w:tcPr>
          <w:p w14:paraId="3BE7C474" w14:textId="4A869001" w:rsidR="00B64849" w:rsidRPr="00B64849" w:rsidRDefault="00256692" w:rsidP="00B64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256692">
              <w:rPr>
                <w:rFonts w:ascii="Times New Roman" w:hAnsi="Times New Roman"/>
                <w:sz w:val="18"/>
              </w:rPr>
              <w:t>Kurp F.</w:t>
            </w:r>
            <w:r>
              <w:rPr>
                <w:rFonts w:ascii="Times New Roman" w:hAnsi="Times New Roman"/>
                <w:sz w:val="18"/>
              </w:rPr>
              <w:t>:</w:t>
            </w:r>
            <w:r w:rsidRPr="00256692">
              <w:rPr>
                <w:rFonts w:ascii="Times New Roman" w:hAnsi="Times New Roman"/>
                <w:sz w:val="18"/>
              </w:rPr>
              <w:t xml:space="preserve"> Sztuczna inteligencja od podstaw, Helion, 2023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</w:tr>
      <w:tr w:rsidR="00B64849" w:rsidRPr="003175E0" w14:paraId="67316CCA" w14:textId="77777777" w:rsidTr="001A3F77">
        <w:tc>
          <w:tcPr>
            <w:tcW w:w="675" w:type="dxa"/>
          </w:tcPr>
          <w:p w14:paraId="515AD057" w14:textId="77777777" w:rsidR="00B64849" w:rsidRPr="001363A9" w:rsidRDefault="00B64849" w:rsidP="007F3F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1363A9">
              <w:rPr>
                <w:rFonts w:ascii="Times New Roman" w:hAnsi="Times New Roman"/>
                <w:b/>
                <w:sz w:val="18"/>
                <w:szCs w:val="20"/>
              </w:rPr>
              <w:t>3.</w:t>
            </w:r>
          </w:p>
        </w:tc>
        <w:tc>
          <w:tcPr>
            <w:tcW w:w="9400" w:type="dxa"/>
            <w:shd w:val="clear" w:color="auto" w:fill="auto"/>
            <w:vAlign w:val="bottom"/>
          </w:tcPr>
          <w:p w14:paraId="23F77432" w14:textId="647CE857" w:rsidR="00B64849" w:rsidRPr="00B64849" w:rsidRDefault="00256692" w:rsidP="00B64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 w:rsidRPr="00256692">
              <w:rPr>
                <w:rFonts w:ascii="Times New Roman" w:hAnsi="Times New Roman"/>
                <w:sz w:val="18"/>
              </w:rPr>
              <w:t>Vajjala</w:t>
            </w:r>
            <w:proofErr w:type="spellEnd"/>
            <w:r w:rsidRPr="00256692">
              <w:rPr>
                <w:rFonts w:ascii="Times New Roman" w:hAnsi="Times New Roman"/>
                <w:sz w:val="18"/>
              </w:rPr>
              <w:t xml:space="preserve"> S., </w:t>
            </w:r>
            <w:proofErr w:type="spellStart"/>
            <w:r w:rsidRPr="00256692">
              <w:rPr>
                <w:rFonts w:ascii="Times New Roman" w:hAnsi="Times New Roman"/>
                <w:sz w:val="18"/>
              </w:rPr>
              <w:t>Majumder</w:t>
            </w:r>
            <w:proofErr w:type="spellEnd"/>
            <w:r w:rsidRPr="00256692">
              <w:rPr>
                <w:rFonts w:ascii="Times New Roman" w:hAnsi="Times New Roman"/>
                <w:sz w:val="18"/>
              </w:rPr>
              <w:t xml:space="preserve"> B., Gupta A., </w:t>
            </w:r>
            <w:proofErr w:type="spellStart"/>
            <w:r w:rsidRPr="00256692">
              <w:rPr>
                <w:rFonts w:ascii="Times New Roman" w:hAnsi="Times New Roman"/>
                <w:sz w:val="18"/>
              </w:rPr>
              <w:t>Surana</w:t>
            </w:r>
            <w:proofErr w:type="spellEnd"/>
            <w:r w:rsidRPr="00256692">
              <w:rPr>
                <w:rFonts w:ascii="Times New Roman" w:hAnsi="Times New Roman"/>
                <w:sz w:val="18"/>
              </w:rPr>
              <w:t xml:space="preserve"> H.</w:t>
            </w:r>
            <w:r>
              <w:rPr>
                <w:rFonts w:ascii="Times New Roman" w:hAnsi="Times New Roman"/>
                <w:sz w:val="18"/>
              </w:rPr>
              <w:t>:</w:t>
            </w:r>
            <w:r w:rsidRPr="00256692">
              <w:rPr>
                <w:rFonts w:ascii="Times New Roman" w:hAnsi="Times New Roman"/>
                <w:sz w:val="18"/>
              </w:rPr>
              <w:t xml:space="preserve"> Przetwarzanie języka naturalnego w praktyce</w:t>
            </w:r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 w:rsidRPr="00256692">
              <w:rPr>
                <w:rFonts w:ascii="Times New Roman" w:hAnsi="Times New Roman"/>
                <w:sz w:val="18"/>
              </w:rPr>
              <w:t>O’Reilly</w:t>
            </w:r>
            <w:proofErr w:type="spellEnd"/>
            <w:r w:rsidRPr="00256692">
              <w:rPr>
                <w:rFonts w:ascii="Times New Roman" w:hAnsi="Times New Roman"/>
                <w:sz w:val="18"/>
              </w:rPr>
              <w:t>, Helion 2023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</w:tr>
    </w:tbl>
    <w:p w14:paraId="74DEFF9B" w14:textId="77777777" w:rsidR="00D43909" w:rsidRPr="00256692" w:rsidRDefault="00D43909" w:rsidP="00256692">
      <w:pPr>
        <w:spacing w:before="100" w:after="60" w:line="240" w:lineRule="auto"/>
        <w:ind w:left="-142"/>
        <w:rPr>
          <w:rFonts w:ascii="Times New Roman" w:hAnsi="Times New Roman"/>
          <w:b/>
          <w:sz w:val="2"/>
          <w:szCs w:val="2"/>
        </w:rPr>
      </w:pPr>
    </w:p>
    <w:sectPr w:rsidR="00D43909" w:rsidRPr="00256692" w:rsidSect="00FE54DA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414D2"/>
    <w:multiLevelType w:val="hybridMultilevel"/>
    <w:tmpl w:val="BCF48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33D47"/>
    <w:multiLevelType w:val="hybridMultilevel"/>
    <w:tmpl w:val="F5348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84517">
    <w:abstractNumId w:val="0"/>
  </w:num>
  <w:num w:numId="2" w16cid:durableId="1131752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21B3E"/>
    <w:rsid w:val="00041E0C"/>
    <w:rsid w:val="00043000"/>
    <w:rsid w:val="00044C75"/>
    <w:rsid w:val="00062860"/>
    <w:rsid w:val="00082303"/>
    <w:rsid w:val="000B2747"/>
    <w:rsid w:val="000B5224"/>
    <w:rsid w:val="000D1AC7"/>
    <w:rsid w:val="000D4490"/>
    <w:rsid w:val="000E36F3"/>
    <w:rsid w:val="000E7707"/>
    <w:rsid w:val="000E7A4A"/>
    <w:rsid w:val="000F304B"/>
    <w:rsid w:val="0012003C"/>
    <w:rsid w:val="00121555"/>
    <w:rsid w:val="00122AED"/>
    <w:rsid w:val="00122C25"/>
    <w:rsid w:val="00134969"/>
    <w:rsid w:val="001363A9"/>
    <w:rsid w:val="00136C95"/>
    <w:rsid w:val="001423D1"/>
    <w:rsid w:val="001518ED"/>
    <w:rsid w:val="001766E5"/>
    <w:rsid w:val="00177A87"/>
    <w:rsid w:val="001813ED"/>
    <w:rsid w:val="001817D7"/>
    <w:rsid w:val="001A172C"/>
    <w:rsid w:val="001A1E3D"/>
    <w:rsid w:val="001A3F77"/>
    <w:rsid w:val="001A6AEE"/>
    <w:rsid w:val="001B3B59"/>
    <w:rsid w:val="001C024B"/>
    <w:rsid w:val="001D1FB5"/>
    <w:rsid w:val="001D44DC"/>
    <w:rsid w:val="0020021F"/>
    <w:rsid w:val="00201ED4"/>
    <w:rsid w:val="002045B6"/>
    <w:rsid w:val="0021254F"/>
    <w:rsid w:val="00217989"/>
    <w:rsid w:val="002244D8"/>
    <w:rsid w:val="0022498F"/>
    <w:rsid w:val="00232838"/>
    <w:rsid w:val="002349A9"/>
    <w:rsid w:val="00234AD2"/>
    <w:rsid w:val="00256692"/>
    <w:rsid w:val="00263511"/>
    <w:rsid w:val="002916FD"/>
    <w:rsid w:val="00294EA5"/>
    <w:rsid w:val="002975E8"/>
    <w:rsid w:val="002A59CB"/>
    <w:rsid w:val="002B0C95"/>
    <w:rsid w:val="002C643F"/>
    <w:rsid w:val="002D2728"/>
    <w:rsid w:val="002D3B1E"/>
    <w:rsid w:val="002D56CD"/>
    <w:rsid w:val="002F2524"/>
    <w:rsid w:val="002F2789"/>
    <w:rsid w:val="0030023A"/>
    <w:rsid w:val="003041F4"/>
    <w:rsid w:val="00311489"/>
    <w:rsid w:val="003175E0"/>
    <w:rsid w:val="0031779D"/>
    <w:rsid w:val="00322EA1"/>
    <w:rsid w:val="00324677"/>
    <w:rsid w:val="00342E50"/>
    <w:rsid w:val="0038602B"/>
    <w:rsid w:val="003A103C"/>
    <w:rsid w:val="003A37EE"/>
    <w:rsid w:val="003B35CA"/>
    <w:rsid w:val="003C27AD"/>
    <w:rsid w:val="003E2EF6"/>
    <w:rsid w:val="00403AF8"/>
    <w:rsid w:val="00407276"/>
    <w:rsid w:val="00413BFE"/>
    <w:rsid w:val="00425468"/>
    <w:rsid w:val="00426D96"/>
    <w:rsid w:val="00427CB3"/>
    <w:rsid w:val="00434080"/>
    <w:rsid w:val="004442F0"/>
    <w:rsid w:val="004558DE"/>
    <w:rsid w:val="00457E79"/>
    <w:rsid w:val="00461C4F"/>
    <w:rsid w:val="00461DBD"/>
    <w:rsid w:val="00474A8B"/>
    <w:rsid w:val="0048673B"/>
    <w:rsid w:val="00494CF7"/>
    <w:rsid w:val="00495324"/>
    <w:rsid w:val="004A0A02"/>
    <w:rsid w:val="004A1AAF"/>
    <w:rsid w:val="004A4943"/>
    <w:rsid w:val="004A62B4"/>
    <w:rsid w:val="004C3448"/>
    <w:rsid w:val="004C3EED"/>
    <w:rsid w:val="004C6EF2"/>
    <w:rsid w:val="004E0604"/>
    <w:rsid w:val="004E6089"/>
    <w:rsid w:val="004F75BF"/>
    <w:rsid w:val="00516060"/>
    <w:rsid w:val="00522B32"/>
    <w:rsid w:val="00554FBC"/>
    <w:rsid w:val="00561BB5"/>
    <w:rsid w:val="00564336"/>
    <w:rsid w:val="00586FCB"/>
    <w:rsid w:val="0059021E"/>
    <w:rsid w:val="005A3F6D"/>
    <w:rsid w:val="005A7844"/>
    <w:rsid w:val="005B3C0C"/>
    <w:rsid w:val="005D3E4F"/>
    <w:rsid w:val="005F0CB6"/>
    <w:rsid w:val="0060748C"/>
    <w:rsid w:val="00607909"/>
    <w:rsid w:val="00616236"/>
    <w:rsid w:val="0063239A"/>
    <w:rsid w:val="006339CA"/>
    <w:rsid w:val="0064312D"/>
    <w:rsid w:val="00657430"/>
    <w:rsid w:val="00667AFC"/>
    <w:rsid w:val="00672754"/>
    <w:rsid w:val="00682E79"/>
    <w:rsid w:val="00685115"/>
    <w:rsid w:val="006A2D0A"/>
    <w:rsid w:val="006D4305"/>
    <w:rsid w:val="006F6CAB"/>
    <w:rsid w:val="007030FE"/>
    <w:rsid w:val="0070551B"/>
    <w:rsid w:val="007131D6"/>
    <w:rsid w:val="00722401"/>
    <w:rsid w:val="00731CAB"/>
    <w:rsid w:val="00732279"/>
    <w:rsid w:val="00736446"/>
    <w:rsid w:val="0073658E"/>
    <w:rsid w:val="00737377"/>
    <w:rsid w:val="00741F3B"/>
    <w:rsid w:val="00751F1F"/>
    <w:rsid w:val="0075486F"/>
    <w:rsid w:val="00757AD3"/>
    <w:rsid w:val="007601CE"/>
    <w:rsid w:val="00764642"/>
    <w:rsid w:val="00784CBF"/>
    <w:rsid w:val="0079118B"/>
    <w:rsid w:val="007A613E"/>
    <w:rsid w:val="007B0A2C"/>
    <w:rsid w:val="007B79C2"/>
    <w:rsid w:val="007C2962"/>
    <w:rsid w:val="007C7438"/>
    <w:rsid w:val="007F0083"/>
    <w:rsid w:val="007F3F5D"/>
    <w:rsid w:val="00803BF0"/>
    <w:rsid w:val="008121BB"/>
    <w:rsid w:val="00827BE1"/>
    <w:rsid w:val="00840BDD"/>
    <w:rsid w:val="00861341"/>
    <w:rsid w:val="008630EF"/>
    <w:rsid w:val="00871208"/>
    <w:rsid w:val="008746B2"/>
    <w:rsid w:val="00886DA7"/>
    <w:rsid w:val="0089656B"/>
    <w:rsid w:val="008A0C0B"/>
    <w:rsid w:val="008C1C17"/>
    <w:rsid w:val="008D6CF3"/>
    <w:rsid w:val="009133DB"/>
    <w:rsid w:val="009142C1"/>
    <w:rsid w:val="0091693F"/>
    <w:rsid w:val="009267CD"/>
    <w:rsid w:val="009333FA"/>
    <w:rsid w:val="00933E13"/>
    <w:rsid w:val="009404E1"/>
    <w:rsid w:val="00953B27"/>
    <w:rsid w:val="00956247"/>
    <w:rsid w:val="0096614E"/>
    <w:rsid w:val="00971A84"/>
    <w:rsid w:val="009743FD"/>
    <w:rsid w:val="00976359"/>
    <w:rsid w:val="00984C6E"/>
    <w:rsid w:val="0099491A"/>
    <w:rsid w:val="00995BED"/>
    <w:rsid w:val="009A0542"/>
    <w:rsid w:val="009A057F"/>
    <w:rsid w:val="009A3123"/>
    <w:rsid w:val="009B4AD8"/>
    <w:rsid w:val="009B55FC"/>
    <w:rsid w:val="009C4FCC"/>
    <w:rsid w:val="009C6095"/>
    <w:rsid w:val="009E4FE0"/>
    <w:rsid w:val="00A0457C"/>
    <w:rsid w:val="00A152E4"/>
    <w:rsid w:val="00A31712"/>
    <w:rsid w:val="00A55643"/>
    <w:rsid w:val="00A754B2"/>
    <w:rsid w:val="00A815A9"/>
    <w:rsid w:val="00A96733"/>
    <w:rsid w:val="00AA42C0"/>
    <w:rsid w:val="00AB211E"/>
    <w:rsid w:val="00AB56B3"/>
    <w:rsid w:val="00AC314E"/>
    <w:rsid w:val="00AC3B53"/>
    <w:rsid w:val="00AC7C46"/>
    <w:rsid w:val="00AD2164"/>
    <w:rsid w:val="00AD49C7"/>
    <w:rsid w:val="00AE21EE"/>
    <w:rsid w:val="00B00C05"/>
    <w:rsid w:val="00B02B1A"/>
    <w:rsid w:val="00B13D46"/>
    <w:rsid w:val="00B21EF3"/>
    <w:rsid w:val="00B3641A"/>
    <w:rsid w:val="00B45046"/>
    <w:rsid w:val="00B4777C"/>
    <w:rsid w:val="00B51BC9"/>
    <w:rsid w:val="00B60001"/>
    <w:rsid w:val="00B62D2D"/>
    <w:rsid w:val="00B64849"/>
    <w:rsid w:val="00B763E3"/>
    <w:rsid w:val="00B849A7"/>
    <w:rsid w:val="00B85BFF"/>
    <w:rsid w:val="00B9010A"/>
    <w:rsid w:val="00BC26A1"/>
    <w:rsid w:val="00BE1EB3"/>
    <w:rsid w:val="00BF0FF7"/>
    <w:rsid w:val="00C00E12"/>
    <w:rsid w:val="00C05650"/>
    <w:rsid w:val="00C12D7D"/>
    <w:rsid w:val="00C15A1A"/>
    <w:rsid w:val="00C30F3D"/>
    <w:rsid w:val="00C31B29"/>
    <w:rsid w:val="00C44A66"/>
    <w:rsid w:val="00C56D39"/>
    <w:rsid w:val="00C642B5"/>
    <w:rsid w:val="00C66233"/>
    <w:rsid w:val="00C74FB7"/>
    <w:rsid w:val="00CA5E86"/>
    <w:rsid w:val="00CB15E7"/>
    <w:rsid w:val="00CD7A62"/>
    <w:rsid w:val="00CE0176"/>
    <w:rsid w:val="00CF4183"/>
    <w:rsid w:val="00D03C6C"/>
    <w:rsid w:val="00D03E9D"/>
    <w:rsid w:val="00D43909"/>
    <w:rsid w:val="00D46335"/>
    <w:rsid w:val="00D67D67"/>
    <w:rsid w:val="00D745F7"/>
    <w:rsid w:val="00D770DA"/>
    <w:rsid w:val="00DA6BCB"/>
    <w:rsid w:val="00DB11D4"/>
    <w:rsid w:val="00DB2B61"/>
    <w:rsid w:val="00DC34BB"/>
    <w:rsid w:val="00DD16B6"/>
    <w:rsid w:val="00DE34BB"/>
    <w:rsid w:val="00DF1C15"/>
    <w:rsid w:val="00DF5B9E"/>
    <w:rsid w:val="00E14527"/>
    <w:rsid w:val="00E205B1"/>
    <w:rsid w:val="00E25851"/>
    <w:rsid w:val="00E3336C"/>
    <w:rsid w:val="00E43030"/>
    <w:rsid w:val="00E44988"/>
    <w:rsid w:val="00E5166C"/>
    <w:rsid w:val="00E548B8"/>
    <w:rsid w:val="00E559DE"/>
    <w:rsid w:val="00E56895"/>
    <w:rsid w:val="00E60243"/>
    <w:rsid w:val="00E922DF"/>
    <w:rsid w:val="00EA62ED"/>
    <w:rsid w:val="00EA67DD"/>
    <w:rsid w:val="00EC04DC"/>
    <w:rsid w:val="00ED3B21"/>
    <w:rsid w:val="00ED4C8A"/>
    <w:rsid w:val="00EE14C4"/>
    <w:rsid w:val="00EF291E"/>
    <w:rsid w:val="00F0248E"/>
    <w:rsid w:val="00F10327"/>
    <w:rsid w:val="00F23B5A"/>
    <w:rsid w:val="00F44E7F"/>
    <w:rsid w:val="00F453F1"/>
    <w:rsid w:val="00F563F7"/>
    <w:rsid w:val="00F60238"/>
    <w:rsid w:val="00F871F5"/>
    <w:rsid w:val="00FC7C72"/>
    <w:rsid w:val="00FD5799"/>
    <w:rsid w:val="00FD7531"/>
    <w:rsid w:val="00FE54DA"/>
    <w:rsid w:val="00F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954CB"/>
  <w15:docId w15:val="{B6EB722E-2295-402A-9A45-97D63799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E1452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E333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333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3336C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333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3336C"/>
    <w:rPr>
      <w:rFonts w:eastAsia="Times New Roman"/>
      <w:b/>
      <w:bCs/>
      <w:lang w:eastAsia="en-US"/>
    </w:rPr>
  </w:style>
  <w:style w:type="paragraph" w:styleId="Tekstdymka">
    <w:name w:val="Balloon Text"/>
    <w:basedOn w:val="Normalny"/>
    <w:link w:val="TekstdymkaZnak"/>
    <w:rsid w:val="00E33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3336C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3336C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1452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Marcin Zdanowicz</cp:lastModifiedBy>
  <cp:revision>5</cp:revision>
  <cp:lastPrinted>2024-07-19T08:47:00Z</cp:lastPrinted>
  <dcterms:created xsi:type="dcterms:W3CDTF">2024-07-18T21:57:00Z</dcterms:created>
  <dcterms:modified xsi:type="dcterms:W3CDTF">2024-07-19T11:06:00Z</dcterms:modified>
</cp:coreProperties>
</file>