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0FCF" w14:textId="77777777" w:rsidR="00E16129" w:rsidRDefault="00E16129">
      <w:pPr>
        <w:pStyle w:val="Standard"/>
        <w:spacing w:after="0" w:line="240" w:lineRule="auto"/>
        <w:jc w:val="right"/>
        <w:rPr>
          <w:rFonts w:ascii="Times New Roman" w:hAnsi="Times New Roman"/>
        </w:rPr>
      </w:pPr>
    </w:p>
    <w:p w14:paraId="2FA7156A" w14:textId="77777777" w:rsidR="00731478" w:rsidRDefault="00731478" w:rsidP="00731478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7B98FA81" w14:textId="77777777" w:rsidR="00E16129" w:rsidRDefault="00E16129">
      <w:pPr>
        <w:pStyle w:val="Standard"/>
        <w:jc w:val="center"/>
        <w:rPr>
          <w:rFonts w:ascii="Times New Roman" w:hAnsi="Times New Roman"/>
          <w:b/>
        </w:rPr>
      </w:pPr>
    </w:p>
    <w:p w14:paraId="36CF33F4" w14:textId="77777777" w:rsidR="00E16129" w:rsidRDefault="001E43D2">
      <w:pPr>
        <w:pStyle w:val="Standar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50"/>
        <w:gridCol w:w="284"/>
        <w:gridCol w:w="546"/>
        <w:gridCol w:w="1000"/>
        <w:gridCol w:w="863"/>
        <w:gridCol w:w="567"/>
        <w:gridCol w:w="879"/>
        <w:gridCol w:w="236"/>
        <w:gridCol w:w="445"/>
        <w:gridCol w:w="567"/>
        <w:gridCol w:w="677"/>
        <w:gridCol w:w="457"/>
        <w:gridCol w:w="1044"/>
      </w:tblGrid>
      <w:tr w:rsidR="00E16129" w14:paraId="45B76705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8F2AE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2CB49" w14:textId="77777777" w:rsidR="00E16129" w:rsidRPr="00A43B52" w:rsidRDefault="001E43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43B52">
              <w:rPr>
                <w:rFonts w:ascii="Times New Roman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D93B2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80E3F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7CABC04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80661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98FBA" w14:textId="36F2CD73" w:rsidR="00E16129" w:rsidRDefault="00F53EF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E16129" w14:paraId="54C6874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BC78B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30D6A" w14:textId="77777777" w:rsidR="00E16129" w:rsidRDefault="001E43D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16129" w14:paraId="0254EEC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FAA18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D409F" w14:textId="77777777" w:rsidR="00E16129" w:rsidRDefault="001E43D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II stopnia</w:t>
            </w:r>
          </w:p>
        </w:tc>
      </w:tr>
      <w:tr w:rsidR="00E16129" w14:paraId="7E2949DA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9FC8D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9531F" w14:textId="77777777" w:rsidR="00F53EFB" w:rsidRPr="00F53EFB" w:rsidRDefault="00F53EFB" w:rsidP="00F53EF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53EFB">
              <w:rPr>
                <w:rFonts w:ascii="Times New Roman" w:hAnsi="Times New Roman"/>
                <w:sz w:val="16"/>
                <w:szCs w:val="16"/>
              </w:rPr>
              <w:t>Administracja samorządowa</w:t>
            </w:r>
          </w:p>
          <w:p w14:paraId="47369D2F" w14:textId="77777777" w:rsidR="00F53EFB" w:rsidRPr="00F53EFB" w:rsidRDefault="00F53EFB" w:rsidP="00F53EF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53EFB">
              <w:rPr>
                <w:rFonts w:ascii="Times New Roman" w:hAnsi="Times New Roman"/>
                <w:sz w:val="16"/>
                <w:szCs w:val="16"/>
              </w:rPr>
              <w:t>Krajowa administracja skarbowa</w:t>
            </w:r>
          </w:p>
          <w:p w14:paraId="0A3A6B0B" w14:textId="1538F483" w:rsidR="00E16129" w:rsidRDefault="00F53EFB" w:rsidP="00F53EF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53EFB">
              <w:rPr>
                <w:rFonts w:ascii="Times New Roman" w:hAnsi="Times New Roman"/>
                <w:sz w:val="16"/>
                <w:szCs w:val="16"/>
              </w:rPr>
              <w:t>Administracja sądów powszechnych</w:t>
            </w:r>
          </w:p>
        </w:tc>
      </w:tr>
      <w:tr w:rsidR="00E16129" w14:paraId="36034CB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32DA1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A2FA9" w14:textId="4B07677D" w:rsidR="00E16129" w:rsidRDefault="001E43D2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Stacjonarne/</w:t>
            </w:r>
            <w:r w:rsidR="008B5AD9">
              <w:rPr>
                <w:rFonts w:ascii="Times New Roman" w:hAnsi="Times New Roman"/>
                <w:sz w:val="16"/>
                <w:szCs w:val="16"/>
              </w:rPr>
              <w:t>N</w:t>
            </w:r>
            <w:r>
              <w:rPr>
                <w:rFonts w:ascii="Times New Roman" w:hAnsi="Times New Roman"/>
                <w:sz w:val="16"/>
                <w:szCs w:val="16"/>
              </w:rPr>
              <w:t>iestacjonarne</w:t>
            </w:r>
            <w:r w:rsidR="008B5AD9">
              <w:rPr>
                <w:rFonts w:ascii="Times New Roman" w:hAnsi="Times New Roman"/>
                <w:sz w:val="16"/>
                <w:szCs w:val="16"/>
              </w:rPr>
              <w:t xml:space="preserve"> (S/NS)</w:t>
            </w:r>
          </w:p>
        </w:tc>
      </w:tr>
      <w:tr w:rsidR="00E16129" w14:paraId="56A8AEA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419DF" w14:textId="77777777" w:rsidR="00E16129" w:rsidRDefault="001E43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15BBA" w14:textId="5616BEF2" w:rsidR="00E16129" w:rsidRDefault="003B5CD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E16129" w14:paraId="21BEB266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0624F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821ED" w14:textId="77777777" w:rsidR="00E16129" w:rsidRDefault="001E43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A67E7" w14:textId="1764D4B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8B5AD9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0C47C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16129" w14:paraId="0CBC8E0F" w14:textId="77777777" w:rsidTr="00BC017C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EB585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E0D7C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4166737" w14:textId="202B01EE" w:rsidR="008B5AD9" w:rsidRDefault="008B5AD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26FC9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764CF" w14:textId="17C5AFAD" w:rsidR="00E16129" w:rsidRDefault="00DB481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33D88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C4632" w14:textId="229AC4B2" w:rsidR="00E16129" w:rsidRDefault="00BC017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9,6/9,6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DEA6B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6E741" w14:textId="6BD44D84" w:rsidR="00E16129" w:rsidRDefault="00BC017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2A764" w14:textId="77777777" w:rsidR="00D67680" w:rsidRDefault="00D67680"/>
        </w:tc>
      </w:tr>
      <w:tr w:rsidR="00E16129" w14:paraId="58E7BA55" w14:textId="77777777" w:rsidTr="009609CC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28A0D" w14:textId="77777777" w:rsidR="00D67680" w:rsidRDefault="00D6768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6DBD4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C3C52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2C346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1AA11B8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6B003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B39C7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8F48D90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16129" w14:paraId="7EC79912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433CF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45960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59529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82534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81787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B7580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010C2466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8451E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07A39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DACE2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E1B37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6E0E7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EC22D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278C6294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D0DAF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2C7FE" w14:textId="62800481" w:rsidR="00E16129" w:rsidRDefault="003070FE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DB4812">
              <w:rPr>
                <w:rFonts w:ascii="Times New Roman" w:hAnsi="Times New Roman"/>
                <w:sz w:val="14"/>
                <w:szCs w:val="14"/>
              </w:rPr>
              <w:t>5</w:t>
            </w:r>
            <w:r>
              <w:rPr>
                <w:rFonts w:ascii="Times New Roman" w:hAnsi="Times New Roman"/>
                <w:sz w:val="14"/>
                <w:szCs w:val="14"/>
              </w:rPr>
              <w:t>0/2</w:t>
            </w:r>
            <w:r w:rsidR="00DB4812">
              <w:rPr>
                <w:rFonts w:ascii="Times New Roman" w:hAnsi="Times New Roman"/>
                <w:sz w:val="14"/>
                <w:szCs w:val="14"/>
              </w:rPr>
              <w:t>5</w:t>
            </w: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F4347" w14:textId="32CF2968" w:rsidR="00E16129" w:rsidRDefault="00DB4812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10/10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4B2C5" w14:textId="0809B01A" w:rsidR="00E16129" w:rsidRDefault="001E43D2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240</w:t>
            </w:r>
            <w:r w:rsidR="003070FE">
              <w:rPr>
                <w:rFonts w:ascii="Times New Roman" w:hAnsi="Times New Roman"/>
                <w:sz w:val="14"/>
                <w:szCs w:val="14"/>
              </w:rPr>
              <w:t>/240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AD6FA" w14:textId="77777777" w:rsidR="00E16129" w:rsidRDefault="001E43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Rozmowa na temat odbytych praktyk, analiza dzienniczka praktyk, rozmowa z opiekunem praktyki ze strony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praktykodawcy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, wizyta kontrolna w zakładzie pracy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6237E" w14:textId="77777777" w:rsidR="00E16129" w:rsidRDefault="001E43D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E16129" w14:paraId="2AD21A26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E9E62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EEE8A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21546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7030F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D2E1D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EFC4E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07C2AF07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1E72A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E1B69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E6D39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11AFF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562B5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88AD3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4E5AD0BF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14202" w14:textId="77777777" w:rsidR="00E16129" w:rsidRDefault="001E43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E35D8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4879E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3A4AC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12004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628DE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5DE10150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71238" w14:textId="77777777" w:rsidR="00E16129" w:rsidRDefault="00E161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2B839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2404A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95210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E2154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1748D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36B15F31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C4DD4" w14:textId="77777777" w:rsidR="00E16129" w:rsidRDefault="00E161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289D8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EF66A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01D44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FB4F5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E1390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2C77B64D" w14:textId="77777777" w:rsidTr="009609C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DB982" w14:textId="77777777" w:rsidR="00E16129" w:rsidRDefault="00E1612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2A0D8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15889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E3FFB" w14:textId="77777777" w:rsidR="00E16129" w:rsidRDefault="00E16129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97392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39DC0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16129" w14:paraId="2B727865" w14:textId="77777777" w:rsidTr="009609CC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982DD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E186D" w14:textId="7596812C" w:rsidR="00E16129" w:rsidRDefault="003070FE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DB4812">
              <w:rPr>
                <w:rFonts w:ascii="Times New Roman" w:hAnsi="Times New Roman"/>
                <w:sz w:val="14"/>
                <w:szCs w:val="14"/>
              </w:rPr>
              <w:t>5</w:t>
            </w:r>
            <w:r>
              <w:rPr>
                <w:rFonts w:ascii="Times New Roman" w:hAnsi="Times New Roman"/>
                <w:sz w:val="14"/>
                <w:szCs w:val="14"/>
              </w:rPr>
              <w:t>0</w:t>
            </w:r>
            <w:r w:rsidR="00CD61C6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DB4812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BD3A9" w14:textId="75F86A06" w:rsidR="00E16129" w:rsidRDefault="00DB4812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10/10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3A780" w14:textId="2A7ABC57" w:rsidR="00E16129" w:rsidRDefault="001E43D2" w:rsidP="009609CC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240</w:t>
            </w:r>
            <w:r w:rsidR="003070FE">
              <w:rPr>
                <w:rFonts w:ascii="Times New Roman" w:hAnsi="Times New Roman"/>
                <w:sz w:val="14"/>
                <w:szCs w:val="14"/>
              </w:rPr>
              <w:t>/240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DC0AE" w14:textId="77777777" w:rsidR="00E16129" w:rsidRDefault="00E161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58B42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C37B9" w14:textId="77777777" w:rsidR="00E16129" w:rsidRDefault="001E43D2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100,00%</w:t>
            </w:r>
          </w:p>
        </w:tc>
      </w:tr>
      <w:tr w:rsidR="007461E4" w14:paraId="3B0623EE" w14:textId="77777777" w:rsidTr="00B33CA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F5A42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65955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48E1D65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4B0A8DEC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37597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3206A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F2E0A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1879A5" w14:paraId="46AEE014" w14:textId="77777777" w:rsidTr="00B37E63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D2352" w14:textId="77777777" w:rsidR="001879A5" w:rsidRDefault="001879A5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60F408" w14:textId="77777777" w:rsidR="001879A5" w:rsidRDefault="001879A5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E9878" w14:textId="77777777" w:rsidR="001879A5" w:rsidRDefault="001879A5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C0AF6" w14:textId="3D24299A" w:rsidR="001879A5" w:rsidRDefault="001879A5" w:rsidP="00E16D9A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Rozumie uwarunkowania </w:t>
            </w:r>
            <w:r w:rsidR="00AC74FC">
              <w:rPr>
                <w:rFonts w:ascii="Times New Roman" w:hAnsi="Times New Roman"/>
                <w:sz w:val="16"/>
                <w:szCs w:val="16"/>
              </w:rPr>
              <w:t>działania administracji w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instytucji, w której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7CD85" w14:textId="77777777" w:rsidR="001879A5" w:rsidRDefault="001879A5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442D5144" w14:textId="73AFC76B" w:rsidR="003F37CA" w:rsidRDefault="003F37CA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365A3" w14:textId="77777777" w:rsidR="001879A5" w:rsidRDefault="001879A5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1879A5" w14:paraId="6D3CE87B" w14:textId="77777777" w:rsidTr="00B37E63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72C24" w14:textId="77777777" w:rsidR="001879A5" w:rsidRDefault="001879A5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548DC" w14:textId="77777777" w:rsidR="001879A5" w:rsidRDefault="001879A5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8C2FD" w14:textId="2A2CFFFF" w:rsidR="001879A5" w:rsidRDefault="001879A5" w:rsidP="00E16D9A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Zna i rozumie rolę </w:t>
            </w:r>
            <w:r w:rsidR="00A52DE1">
              <w:rPr>
                <w:rFonts w:ascii="Times New Roman" w:hAnsi="Times New Roman"/>
                <w:sz w:val="16"/>
                <w:szCs w:val="16"/>
              </w:rPr>
              <w:t xml:space="preserve">kształtowania </w:t>
            </w:r>
            <w:r w:rsidR="003F37CA">
              <w:rPr>
                <w:rFonts w:ascii="Times New Roman" w:hAnsi="Times New Roman"/>
                <w:sz w:val="16"/>
                <w:szCs w:val="16"/>
              </w:rPr>
              <w:t xml:space="preserve">współczesnej administracji </w:t>
            </w:r>
            <w:r w:rsidR="00E16D9A">
              <w:rPr>
                <w:rFonts w:ascii="Times New Roman" w:hAnsi="Times New Roman"/>
                <w:sz w:val="16"/>
                <w:szCs w:val="16"/>
              </w:rPr>
              <w:t xml:space="preserve">w zakresie rozwiązań </w:t>
            </w:r>
            <w:r w:rsidR="00EE45B3">
              <w:rPr>
                <w:rFonts w:ascii="Times New Roman" w:hAnsi="Times New Roman"/>
                <w:sz w:val="16"/>
                <w:szCs w:val="16"/>
              </w:rPr>
              <w:t>społeczno-</w:t>
            </w:r>
            <w:r w:rsidR="00E16D9A">
              <w:rPr>
                <w:rFonts w:ascii="Times New Roman" w:hAnsi="Times New Roman"/>
                <w:sz w:val="16"/>
                <w:szCs w:val="16"/>
              </w:rPr>
              <w:t>prawno-</w:t>
            </w:r>
            <w:r w:rsidR="00EE45B3">
              <w:rPr>
                <w:rFonts w:ascii="Times New Roman" w:hAnsi="Times New Roman"/>
                <w:sz w:val="16"/>
                <w:szCs w:val="16"/>
              </w:rPr>
              <w:t>finansowych</w:t>
            </w:r>
            <w:r w:rsidR="00E16D9A">
              <w:rPr>
                <w:rFonts w:ascii="Times New Roman" w:hAnsi="Times New Roman"/>
                <w:sz w:val="16"/>
                <w:szCs w:val="16"/>
              </w:rPr>
              <w:t xml:space="preserve"> charakterystycznych dla danej instytucji, gdzie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D3E0D" w14:textId="323005B0" w:rsidR="001879A5" w:rsidRDefault="001879A5" w:rsidP="00882AC2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K_W05</w:t>
            </w:r>
            <w:r w:rsidR="00882AC2">
              <w:rPr>
                <w:rFonts w:ascii="Times New Roman" w:hAnsi="Times New Roman"/>
                <w:sz w:val="16"/>
                <w:szCs w:val="16"/>
              </w:rPr>
              <w:t>÷</w:t>
            </w:r>
            <w:r w:rsidR="00882AC2">
              <w:rPr>
                <w:rFonts w:ascii="Times New Roman" w:hAnsi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sz w:val="16"/>
                <w:szCs w:val="16"/>
              </w:rPr>
              <w:t>K_W0</w:t>
            </w:r>
            <w:r w:rsidR="00882AC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256E8" w14:textId="77777777" w:rsidR="001879A5" w:rsidRDefault="001879A5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1879A5" w14:paraId="4E7AE450" w14:textId="77777777" w:rsidTr="00B37E63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FAD98" w14:textId="77777777" w:rsidR="001879A5" w:rsidRDefault="001879A5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3843F" w14:textId="77777777" w:rsidR="001879A5" w:rsidRDefault="001879A5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55189" w14:textId="2738AC93" w:rsidR="001879A5" w:rsidRDefault="001879A5" w:rsidP="00CD1BB4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7B23E0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wiedzę na temat </w:t>
            </w:r>
            <w:r w:rsidR="0016126A" w:rsidRPr="0016126A">
              <w:rPr>
                <w:rFonts w:ascii="Times New Roman" w:hAnsi="Times New Roman"/>
                <w:sz w:val="16"/>
                <w:szCs w:val="16"/>
              </w:rPr>
              <w:t>wybranych metod i narzędzi</w:t>
            </w:r>
            <w:r w:rsidR="0016126A">
              <w:rPr>
                <w:rFonts w:ascii="Times New Roman" w:hAnsi="Times New Roman"/>
                <w:sz w:val="16"/>
                <w:szCs w:val="16"/>
              </w:rPr>
              <w:t xml:space="preserve"> działania </w:t>
            </w:r>
            <w:r w:rsidR="00AC6D96" w:rsidRPr="0016126A">
              <w:rPr>
                <w:rFonts w:ascii="Times New Roman" w:hAnsi="Times New Roman"/>
                <w:sz w:val="16"/>
                <w:szCs w:val="16"/>
              </w:rPr>
              <w:t>struktur prawno-administracyjnych i procesów w nich zachodzących, a także identyfikowania rządzących nimi prawidłowoś</w:t>
            </w:r>
            <w:r w:rsidR="00AC6D96">
              <w:rPr>
                <w:rFonts w:ascii="Times New Roman" w:hAnsi="Times New Roman"/>
                <w:sz w:val="16"/>
                <w:szCs w:val="16"/>
              </w:rPr>
              <w:t>ci adekwatnie do potrzeb instytucji, gdzie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7B136" w14:textId="5E88501F" w:rsidR="001879A5" w:rsidRDefault="001879A5" w:rsidP="00CD1BB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</w:t>
            </w:r>
            <w:r w:rsidR="00CD1BB4">
              <w:rPr>
                <w:rFonts w:ascii="Times New Roman" w:hAnsi="Times New Roman"/>
                <w:sz w:val="16"/>
                <w:szCs w:val="16"/>
              </w:rPr>
              <w:t>0</w:t>
            </w:r>
            <w:r w:rsidR="00A92968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63C10" w14:textId="77777777" w:rsidR="001879A5" w:rsidRDefault="001879A5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1879A5" w14:paraId="0783CA78" w14:textId="77777777" w:rsidTr="00B37E63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5BB3C" w14:textId="77777777" w:rsidR="001879A5" w:rsidRDefault="001879A5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CD566" w14:textId="77777777" w:rsidR="001879A5" w:rsidRDefault="001879A5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37369" w14:textId="369B1F0E" w:rsidR="001879A5" w:rsidRDefault="001879A5" w:rsidP="00E57194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Ma pogłębioną wiedzę na temat </w:t>
            </w:r>
            <w:r w:rsidR="00416FF8">
              <w:rPr>
                <w:rFonts w:ascii="Times New Roman" w:hAnsi="Times New Roman"/>
                <w:sz w:val="16"/>
                <w:szCs w:val="16"/>
              </w:rPr>
              <w:t xml:space="preserve">podstaw prawnych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systemowego zapewnienia </w:t>
            </w:r>
            <w:r w:rsidR="00DD1E41" w:rsidRPr="00DD1E41">
              <w:rPr>
                <w:rFonts w:ascii="Times New Roman" w:hAnsi="Times New Roman"/>
                <w:sz w:val="16"/>
                <w:szCs w:val="16"/>
              </w:rPr>
              <w:t xml:space="preserve">usług administracyjnych </w:t>
            </w:r>
            <w:r>
              <w:rPr>
                <w:rFonts w:ascii="Times New Roman" w:hAnsi="Times New Roman"/>
                <w:sz w:val="16"/>
                <w:szCs w:val="16"/>
              </w:rPr>
              <w:t>na przykładzie instytucji, w której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54C12" w14:textId="3F3CBD6D" w:rsidR="007B23E0" w:rsidRDefault="007B23E0" w:rsidP="007B23E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  <w:r w:rsidR="00416FF8">
              <w:rPr>
                <w:rFonts w:ascii="Times New Roman" w:hAnsi="Times New Roman"/>
                <w:sz w:val="16"/>
                <w:szCs w:val="16"/>
              </w:rPr>
              <w:t>÷</w:t>
            </w:r>
          </w:p>
          <w:p w14:paraId="0CFF5652" w14:textId="5232378A" w:rsidR="001879A5" w:rsidRDefault="007B23E0" w:rsidP="007B23E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</w:t>
            </w:r>
            <w:r w:rsidR="00416FF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F2CBB" w14:textId="77777777" w:rsidR="001879A5" w:rsidRDefault="001879A5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1879A5" w14:paraId="1523C0B9" w14:textId="77777777" w:rsidTr="00B33CA4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81ABB" w14:textId="77777777" w:rsidR="001879A5" w:rsidRDefault="001879A5" w:rsidP="00B33CA4">
            <w:pPr>
              <w:pStyle w:val="Standard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64D21" w14:textId="1C88480C" w:rsidR="001879A5" w:rsidRDefault="00E5719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9C9A0" w14:textId="77777777" w:rsidR="001879A5" w:rsidRDefault="001879A5" w:rsidP="00200E8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zasady audytu i kontroli w instytucji, w której odbywa praktykę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8C26A" w14:textId="77777777" w:rsidR="001879A5" w:rsidRDefault="001879A5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71454" w14:textId="77777777" w:rsidR="001879A5" w:rsidRDefault="001879A5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3C208230" w14:textId="77777777" w:rsidTr="00B33CA4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52365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4B9749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78AD6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5F9E0" w14:textId="3388562E" w:rsidR="007461E4" w:rsidRDefault="00CF687A" w:rsidP="00CF687A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na podstawie posiadanych informacji formułować opinie i wnioski na temat instytucji, w której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FE0D1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K_U01, K_U02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06E9E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2B6D99C0" w14:textId="77777777" w:rsidTr="00B33CA4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F2D4D" w14:textId="77777777" w:rsidR="007461E4" w:rsidRDefault="007461E4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9AFDA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BFF9C" w14:textId="53D3567A" w:rsidR="007461E4" w:rsidRDefault="00A5764A" w:rsidP="00825BBD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 kontekście norm prawa p</w:t>
            </w:r>
            <w:r w:rsidR="001E4C22" w:rsidRPr="00B62B72">
              <w:rPr>
                <w:rFonts w:ascii="Times New Roman" w:hAnsi="Times New Roman"/>
                <w:sz w:val="16"/>
                <w:szCs w:val="16"/>
              </w:rPr>
              <w:t>otrafi</w:t>
            </w:r>
            <w:r w:rsidR="001E4C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E4C22" w:rsidRPr="00B62B72">
              <w:rPr>
                <w:rFonts w:ascii="Times New Roman" w:hAnsi="Times New Roman"/>
                <w:sz w:val="16"/>
                <w:szCs w:val="16"/>
              </w:rPr>
              <w:t xml:space="preserve">prawidłowo identyfikować, a także wyjaśniać złożone relacje </w:t>
            </w:r>
            <w:proofErr w:type="spellStart"/>
            <w:r w:rsidR="001E4C22" w:rsidRPr="00B62B72">
              <w:rPr>
                <w:rFonts w:ascii="Times New Roman" w:hAnsi="Times New Roman"/>
                <w:sz w:val="16"/>
                <w:szCs w:val="16"/>
              </w:rPr>
              <w:t>przyczynowo-skutkowe</w:t>
            </w:r>
            <w:proofErr w:type="spellEnd"/>
            <w:r w:rsidR="001E4C22" w:rsidRPr="00B62B72">
              <w:rPr>
                <w:rFonts w:ascii="Times New Roman" w:hAnsi="Times New Roman"/>
                <w:sz w:val="16"/>
                <w:szCs w:val="16"/>
              </w:rPr>
              <w:t xml:space="preserve"> zachodzące pomiędzy różnymi płaszczyznami organizacyjnymi i funkcjonalnymi administracji</w:t>
            </w:r>
            <w:r w:rsidR="00825BBD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62B72">
              <w:rPr>
                <w:rFonts w:ascii="Times New Roman" w:hAnsi="Times New Roman"/>
                <w:sz w:val="16"/>
                <w:szCs w:val="16"/>
              </w:rPr>
              <w:t>w celu właściwego zaspokajania potrzeb społecznych</w:t>
            </w:r>
            <w:r w:rsidR="00825BBD">
              <w:rPr>
                <w:rFonts w:ascii="Times New Roman" w:hAnsi="Times New Roman"/>
                <w:sz w:val="16"/>
                <w:szCs w:val="16"/>
              </w:rPr>
              <w:t xml:space="preserve"> w różnych uwarunkowaniach </w:t>
            </w:r>
            <w:r w:rsidR="00825BBD" w:rsidRPr="00B62B72">
              <w:rPr>
                <w:rFonts w:ascii="Times New Roman" w:hAnsi="Times New Roman"/>
                <w:sz w:val="16"/>
                <w:szCs w:val="16"/>
              </w:rPr>
              <w:t>funkcjonowania</w:t>
            </w:r>
            <w:r w:rsidR="00825BBD">
              <w:rPr>
                <w:rFonts w:ascii="Times New Roman" w:hAnsi="Times New Roman"/>
                <w:sz w:val="16"/>
                <w:szCs w:val="16"/>
              </w:rPr>
              <w:t xml:space="preserve"> instytucji, w której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9CD19" w14:textId="4A065403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BA4F26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, K_U0</w:t>
            </w:r>
            <w:r w:rsidR="000A746F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, K_U0</w:t>
            </w:r>
            <w:r w:rsidR="000A746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E3896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0D9CC665" w14:textId="77777777" w:rsidTr="00B33CA4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02AA0" w14:textId="77777777" w:rsidR="007461E4" w:rsidRDefault="007461E4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007BA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54EFA" w14:textId="5ED6E737" w:rsidR="007461E4" w:rsidRDefault="000A746F" w:rsidP="000A746F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B2F8C">
              <w:rPr>
                <w:rFonts w:ascii="Times New Roman" w:hAnsi="Times New Roman"/>
                <w:sz w:val="16"/>
                <w:szCs w:val="16"/>
              </w:rPr>
              <w:t xml:space="preserve">Umie dokonać analizy wyzwań środowiska </w:t>
            </w:r>
            <w:r w:rsidR="001F1DE3">
              <w:rPr>
                <w:rFonts w:ascii="Times New Roman" w:hAnsi="Times New Roman"/>
                <w:sz w:val="16"/>
                <w:szCs w:val="16"/>
              </w:rPr>
              <w:t>społeczno-gospodarczego</w:t>
            </w:r>
            <w:r w:rsidR="00F12B8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B2F8C">
              <w:rPr>
                <w:rFonts w:ascii="Times New Roman" w:hAnsi="Times New Roman"/>
                <w:sz w:val="16"/>
                <w:szCs w:val="16"/>
              </w:rPr>
              <w:t xml:space="preserve">warunkujących skuteczność działania </w:t>
            </w:r>
            <w:r>
              <w:rPr>
                <w:rFonts w:ascii="Times New Roman" w:hAnsi="Times New Roman"/>
                <w:sz w:val="16"/>
                <w:szCs w:val="16"/>
              </w:rPr>
              <w:t>instytucji, w której odbywa praktykę</w:t>
            </w:r>
            <w:r w:rsidR="00F12B89">
              <w:rPr>
                <w:rFonts w:ascii="Times New Roman" w:hAnsi="Times New Roman"/>
                <w:sz w:val="16"/>
                <w:szCs w:val="16"/>
              </w:rPr>
              <w:t xml:space="preserve"> i adekwatnie do potrzeb realizować zadania samodzielnego pracownika administracyjnego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97F17" w14:textId="77777777" w:rsidR="00C614E7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0A746F">
              <w:rPr>
                <w:rFonts w:ascii="Times New Roman" w:hAnsi="Times New Roman"/>
                <w:sz w:val="16"/>
                <w:szCs w:val="16"/>
              </w:rPr>
              <w:t>8</w:t>
            </w:r>
            <w:r w:rsidR="00C614E7">
              <w:rPr>
                <w:rFonts w:ascii="Times New Roman" w:hAnsi="Times New Roman"/>
                <w:sz w:val="16"/>
                <w:szCs w:val="16"/>
              </w:rPr>
              <w:t>÷</w:t>
            </w:r>
          </w:p>
          <w:p w14:paraId="76838F94" w14:textId="716B0B32" w:rsidR="007461E4" w:rsidRDefault="000A746F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81AE6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199B3371" w14:textId="77777777" w:rsidTr="00B33CA4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3C630" w14:textId="77777777" w:rsidR="007461E4" w:rsidRDefault="007461E4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713CD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F7CAF" w14:textId="4659F574" w:rsidR="007461E4" w:rsidRDefault="00A46237" w:rsidP="00A46237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46237">
              <w:rPr>
                <w:rFonts w:ascii="Times New Roman" w:hAnsi="Times New Roman"/>
                <w:sz w:val="16"/>
                <w:szCs w:val="16"/>
              </w:rPr>
              <w:t xml:space="preserve">Potrafi </w:t>
            </w:r>
            <w:r w:rsidR="00645058">
              <w:rPr>
                <w:rFonts w:ascii="Times New Roman" w:hAnsi="Times New Roman"/>
                <w:sz w:val="16"/>
                <w:szCs w:val="16"/>
              </w:rPr>
              <w:t>zabierać głów w</w:t>
            </w:r>
            <w:r w:rsidRPr="00A462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45058">
              <w:rPr>
                <w:rFonts w:ascii="Times New Roman" w:hAnsi="Times New Roman"/>
                <w:sz w:val="16"/>
                <w:szCs w:val="16"/>
              </w:rPr>
              <w:t>dyskusji</w:t>
            </w:r>
            <w:r w:rsidRPr="00A46237">
              <w:rPr>
                <w:rFonts w:ascii="Times New Roman" w:hAnsi="Times New Roman"/>
                <w:sz w:val="16"/>
                <w:szCs w:val="16"/>
              </w:rPr>
              <w:t xml:space="preserve"> na temat różnych aspektów funkcjonowania administracji  </w:t>
            </w:r>
            <w:r w:rsidR="005D231D" w:rsidRPr="005D231D">
              <w:rPr>
                <w:rFonts w:ascii="Times New Roman" w:hAnsi="Times New Roman"/>
                <w:sz w:val="16"/>
                <w:szCs w:val="16"/>
              </w:rPr>
              <w:t>a także przygotować pisemne raporty z uzasadnionymi wnioskami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F1DE9" w14:textId="12ADE09C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C614E7">
              <w:rPr>
                <w:rFonts w:ascii="Times New Roman" w:hAnsi="Times New Roman"/>
                <w:sz w:val="16"/>
                <w:szCs w:val="16"/>
              </w:rPr>
              <w:t>1</w:t>
            </w:r>
            <w:r w:rsidR="00645058">
              <w:rPr>
                <w:rFonts w:ascii="Times New Roman" w:hAnsi="Times New Roman"/>
                <w:sz w:val="16"/>
                <w:szCs w:val="16"/>
              </w:rPr>
              <w:t>3</w:t>
            </w:r>
            <w:r w:rsidR="005D231D">
              <w:rPr>
                <w:rFonts w:ascii="Times New Roman" w:hAnsi="Times New Roman"/>
                <w:sz w:val="16"/>
                <w:szCs w:val="16"/>
              </w:rPr>
              <w:t>, K_U16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B79C4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7461E4" w14:paraId="123CD2A6" w14:textId="77777777" w:rsidTr="00B33CA4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1245B" w14:textId="77777777" w:rsidR="007461E4" w:rsidRDefault="007461E4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C9AA4" w14:textId="77777777" w:rsidR="007461E4" w:rsidRDefault="007461E4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5487C" w14:textId="2CD9D666" w:rsidR="007461E4" w:rsidRDefault="005D231D" w:rsidP="005D231D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</w:t>
            </w:r>
            <w:r w:rsidRPr="005D231D">
              <w:rPr>
                <w:rFonts w:ascii="Times New Roman" w:hAnsi="Times New Roman"/>
                <w:sz w:val="16"/>
                <w:szCs w:val="16"/>
              </w:rPr>
              <w:t xml:space="preserve">ostrzega i w pełni rozumie potrzebę dokształcania się </w:t>
            </w:r>
            <w:r w:rsidR="00B73F40">
              <w:rPr>
                <w:rFonts w:ascii="Times New Roman" w:hAnsi="Times New Roman"/>
                <w:sz w:val="16"/>
                <w:szCs w:val="16"/>
              </w:rPr>
              <w:t xml:space="preserve">by wyjaśniać </w:t>
            </w:r>
            <w:r w:rsidRPr="005D231D">
              <w:rPr>
                <w:rFonts w:ascii="Times New Roman" w:hAnsi="Times New Roman"/>
                <w:sz w:val="16"/>
                <w:szCs w:val="16"/>
              </w:rPr>
              <w:t>problem</w:t>
            </w:r>
            <w:r w:rsidR="00B73F40">
              <w:rPr>
                <w:rFonts w:ascii="Times New Roman" w:hAnsi="Times New Roman"/>
                <w:sz w:val="16"/>
                <w:szCs w:val="16"/>
              </w:rPr>
              <w:t>y</w:t>
            </w:r>
            <w:r w:rsidRPr="005D231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F43B7">
              <w:rPr>
                <w:rFonts w:ascii="Times New Roman" w:hAnsi="Times New Roman"/>
                <w:sz w:val="16"/>
                <w:szCs w:val="16"/>
              </w:rPr>
              <w:t xml:space="preserve">funkcjonowania </w:t>
            </w:r>
            <w:r w:rsidRPr="005D231D">
              <w:rPr>
                <w:rFonts w:ascii="Times New Roman" w:hAnsi="Times New Roman"/>
                <w:sz w:val="16"/>
                <w:szCs w:val="16"/>
              </w:rPr>
              <w:t xml:space="preserve">administracji  </w:t>
            </w:r>
            <w:r w:rsidR="003F43B7">
              <w:rPr>
                <w:rFonts w:ascii="Times New Roman" w:hAnsi="Times New Roman"/>
                <w:sz w:val="16"/>
                <w:szCs w:val="16"/>
              </w:rPr>
              <w:t>instytucji, w której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AC51E" w14:textId="7C2C6FDD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C614E7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8E457" w14:textId="77777777" w:rsidR="007461E4" w:rsidRDefault="007461E4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33459F" w14:paraId="030DEB0D" w14:textId="77777777" w:rsidTr="00DA3B73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9D324" w14:textId="77777777" w:rsidR="0033459F" w:rsidRDefault="0033459F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D5E5B1" w14:textId="77777777" w:rsidR="0033459F" w:rsidRDefault="0033459F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99A6E" w14:textId="77777777" w:rsidR="0033459F" w:rsidRDefault="0033459F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653CA" w14:textId="386F3672" w:rsidR="0033459F" w:rsidRDefault="0033459F" w:rsidP="00C6134C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Jest gotowy wykorzystać zdobytą podczas studiów wiedzę dla wyjaśniania i analizy problemów funkcjonowania </w:t>
            </w:r>
            <w:r w:rsidRPr="005D231D">
              <w:rPr>
                <w:rFonts w:ascii="Times New Roman" w:hAnsi="Times New Roman"/>
                <w:sz w:val="16"/>
                <w:szCs w:val="16"/>
              </w:rPr>
              <w:t xml:space="preserve">administracji  </w:t>
            </w:r>
            <w:r>
              <w:rPr>
                <w:rFonts w:ascii="Times New Roman" w:hAnsi="Times New Roman"/>
                <w:sz w:val="16"/>
                <w:szCs w:val="16"/>
              </w:rPr>
              <w:t>instytucji, w której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85BD5" w14:textId="77777777" w:rsidR="0033459F" w:rsidRDefault="0033459F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K_K01, K_K03,</w:t>
            </w:r>
          </w:p>
          <w:p w14:paraId="20C94074" w14:textId="7D8E321E" w:rsidR="0033459F" w:rsidRDefault="0033459F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A7456" w14:textId="77777777" w:rsidR="0033459F" w:rsidRDefault="0033459F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33459F" w14:paraId="5146F5F5" w14:textId="77777777" w:rsidTr="00DA3B73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F031A" w14:textId="77777777" w:rsidR="0033459F" w:rsidRDefault="0033459F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6CAD3" w14:textId="77777777" w:rsidR="0033459F" w:rsidRDefault="0033459F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FCAFA" w14:textId="2F3FAB20" w:rsidR="0033459F" w:rsidRDefault="0033459F" w:rsidP="00C27152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52C26">
              <w:rPr>
                <w:rFonts w:ascii="Times New Roman" w:hAnsi="Times New Roman"/>
                <w:sz w:val="16"/>
                <w:szCs w:val="16"/>
              </w:rPr>
              <w:t>Jest gotowy do podejmowania inicjatyw w zakresie wprowadzania nowoczesnych zasad i norm działania administracji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 instytucji, w której odbywa praktykę, </w:t>
            </w:r>
            <w:r w:rsidRPr="00052C26">
              <w:rPr>
                <w:rFonts w:ascii="Times New Roman" w:hAnsi="Times New Roman"/>
                <w:sz w:val="16"/>
                <w:szCs w:val="16"/>
              </w:rPr>
              <w:t>adekwatnie do skali problem</w:t>
            </w:r>
            <w:r>
              <w:rPr>
                <w:rFonts w:ascii="Times New Roman" w:hAnsi="Times New Roman"/>
                <w:sz w:val="16"/>
                <w:szCs w:val="16"/>
              </w:rPr>
              <w:t>ów i potrzeb tej instytucji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AE037" w14:textId="3AB863A4" w:rsidR="0033459F" w:rsidRDefault="0033459F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88084" w14:textId="77777777" w:rsidR="0033459F" w:rsidRDefault="0033459F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33459F" w14:paraId="77462AB6" w14:textId="77777777" w:rsidTr="00DA3B73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6A613" w14:textId="77777777" w:rsidR="0033459F" w:rsidRDefault="0033459F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DFA39" w14:textId="77777777" w:rsidR="0033459F" w:rsidRDefault="0033459F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535F2" w14:textId="456A26D2" w:rsidR="0033459F" w:rsidRDefault="0033459F" w:rsidP="009A3027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A3027">
              <w:rPr>
                <w:rFonts w:ascii="Times New Roman" w:hAnsi="Times New Roman"/>
                <w:sz w:val="16"/>
                <w:szCs w:val="16"/>
              </w:rPr>
              <w:t>Jest przygotowany do odpowiedzialnego aktywnego zawodowego funkcjonowania w ramach administracji</w:t>
            </w:r>
            <w:r>
              <w:rPr>
                <w:rFonts w:ascii="Times New Roman" w:hAnsi="Times New Roman"/>
                <w:sz w:val="16"/>
                <w:szCs w:val="16"/>
              </w:rPr>
              <w:t>, adekwatnie do wyników</w:t>
            </w:r>
            <w:r w:rsidRPr="00D92A37">
              <w:rPr>
                <w:rFonts w:ascii="Times New Roman" w:hAnsi="Times New Roman"/>
                <w:sz w:val="16"/>
                <w:szCs w:val="16"/>
              </w:rPr>
              <w:t xml:space="preserve"> analizy środowiska zewnętrznego i wewnętrznego </w:t>
            </w:r>
            <w:r>
              <w:rPr>
                <w:rFonts w:ascii="Times New Roman" w:hAnsi="Times New Roman"/>
                <w:sz w:val="16"/>
                <w:szCs w:val="16"/>
              </w:rPr>
              <w:t>instytucji, w której odbywa praktykę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36B92" w14:textId="77777777" w:rsidR="0033459F" w:rsidRDefault="0033459F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K_K07, 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26DAB" w14:textId="77777777" w:rsidR="0033459F" w:rsidRDefault="0033459F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33459F" w14:paraId="12338A9B" w14:textId="77777777" w:rsidTr="00683BD1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1700B" w14:textId="77777777" w:rsidR="0033459F" w:rsidRDefault="0033459F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42D70" w14:textId="77777777" w:rsidR="0033459F" w:rsidRDefault="0033459F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FFA8E" w14:textId="0A80032D" w:rsidR="0033459F" w:rsidRDefault="0033459F" w:rsidP="00B413FA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B5A52">
              <w:rPr>
                <w:rFonts w:ascii="Times New Roman" w:hAnsi="Times New Roman"/>
                <w:sz w:val="16"/>
                <w:szCs w:val="16"/>
              </w:rPr>
              <w:t xml:space="preserve">Jest wrażliwy na problemy społeczne administracji, </w:t>
            </w:r>
            <w:r w:rsidR="001F7C14">
              <w:rPr>
                <w:rFonts w:ascii="Times New Roman" w:hAnsi="Times New Roman"/>
                <w:sz w:val="16"/>
                <w:szCs w:val="16"/>
              </w:rPr>
              <w:t>w instytucji, w której odbywa praktykę, a</w:t>
            </w:r>
            <w:r w:rsidR="001F7C14" w:rsidRPr="008B5A5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B5A52">
              <w:rPr>
                <w:rFonts w:ascii="Times New Roman" w:hAnsi="Times New Roman"/>
                <w:sz w:val="16"/>
                <w:szCs w:val="16"/>
              </w:rPr>
              <w:t>doceniając uniwersalne wartości etyczne pracownika administracji</w:t>
            </w:r>
            <w:r w:rsidR="001F7C14" w:rsidRPr="008B5A52">
              <w:rPr>
                <w:rFonts w:ascii="Times New Roman" w:hAnsi="Times New Roman"/>
                <w:sz w:val="16"/>
                <w:szCs w:val="16"/>
              </w:rPr>
              <w:t xml:space="preserve"> potrafi inspirować i organizować zasady </w:t>
            </w:r>
            <w:r w:rsidR="00B413FA">
              <w:rPr>
                <w:rFonts w:ascii="Times New Roman" w:hAnsi="Times New Roman"/>
                <w:sz w:val="16"/>
                <w:szCs w:val="16"/>
              </w:rPr>
              <w:t>dokształcania się przez innych pracowników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BDD65" w14:textId="59F57B1F" w:rsidR="0033459F" w:rsidRDefault="0033459F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K_K09</w:t>
            </w:r>
            <w:r w:rsidR="00B413FA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K_K1</w:t>
            </w:r>
            <w:r w:rsidR="00B413F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9544B" w14:textId="77777777" w:rsidR="0033459F" w:rsidRDefault="0033459F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  <w:tr w:rsidR="0033459F" w14:paraId="2F1F8AAF" w14:textId="77777777" w:rsidTr="00683BD1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6E925" w14:textId="77777777" w:rsidR="0033459F" w:rsidRDefault="0033459F" w:rsidP="00B33CA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B2D93" w14:textId="7AE7AA58" w:rsidR="0033459F" w:rsidRDefault="0033459F" w:rsidP="00B33CA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02112" w14:textId="184EE4F2" w:rsidR="0033459F" w:rsidRPr="008B5A52" w:rsidRDefault="0033459F" w:rsidP="00B413FA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B5A52">
              <w:rPr>
                <w:rFonts w:ascii="Times New Roman" w:hAnsi="Times New Roman"/>
                <w:sz w:val="16"/>
                <w:szCs w:val="16"/>
              </w:rPr>
              <w:t xml:space="preserve">Jest przygotowany </w:t>
            </w:r>
            <w:r w:rsidR="00683BD1">
              <w:rPr>
                <w:rFonts w:ascii="Times New Roman" w:hAnsi="Times New Roman"/>
                <w:sz w:val="16"/>
                <w:szCs w:val="16"/>
              </w:rPr>
              <w:t>do współuczestniczenia w</w:t>
            </w:r>
            <w:r w:rsidRPr="008B5A52">
              <w:rPr>
                <w:rFonts w:ascii="Times New Roman" w:hAnsi="Times New Roman"/>
                <w:sz w:val="16"/>
                <w:szCs w:val="16"/>
              </w:rPr>
              <w:t xml:space="preserve"> realizacji </w:t>
            </w:r>
            <w:r w:rsidR="003B7F95">
              <w:rPr>
                <w:rFonts w:ascii="Times New Roman" w:hAnsi="Times New Roman"/>
                <w:sz w:val="16"/>
                <w:szCs w:val="16"/>
              </w:rPr>
              <w:t xml:space="preserve">wszystkich </w:t>
            </w:r>
            <w:r w:rsidRPr="008B5A52">
              <w:rPr>
                <w:rFonts w:ascii="Times New Roman" w:hAnsi="Times New Roman"/>
                <w:sz w:val="16"/>
                <w:szCs w:val="16"/>
              </w:rPr>
              <w:t xml:space="preserve">zadań </w:t>
            </w:r>
            <w:r w:rsidR="003B7F95">
              <w:rPr>
                <w:rFonts w:ascii="Times New Roman" w:hAnsi="Times New Roman"/>
                <w:sz w:val="16"/>
                <w:szCs w:val="16"/>
              </w:rPr>
              <w:t>administracyjnych w instytucji, w której odbywa praktykę</w:t>
            </w:r>
            <w:r w:rsidR="003B7F95" w:rsidRPr="008B5A5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159A6" w14:textId="0CFB9EA2" w:rsidR="0033459F" w:rsidRDefault="00B413FA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</w:t>
            </w:r>
            <w:r w:rsidR="00683BD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9124A" w14:textId="03E15B61" w:rsidR="0033459F" w:rsidRDefault="00683BD1" w:rsidP="00B33CA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Praktyka</w:t>
            </w:r>
          </w:p>
        </w:tc>
      </w:tr>
    </w:tbl>
    <w:p w14:paraId="5E59091D" w14:textId="77777777" w:rsidR="007461E4" w:rsidRDefault="007461E4" w:rsidP="007461E4">
      <w:pPr>
        <w:pStyle w:val="Standard"/>
        <w:jc w:val="center"/>
        <w:rPr>
          <w:rFonts w:ascii="Times New Roman" w:hAnsi="Times New Roman"/>
          <w:b/>
        </w:rPr>
      </w:pPr>
    </w:p>
    <w:p w14:paraId="2BE38E13" w14:textId="3A886FD3" w:rsidR="00E16129" w:rsidRDefault="001E43D2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9609CC" w:rsidRPr="00F963EF" w14:paraId="5155C6EC" w14:textId="77777777" w:rsidTr="00E37D01">
        <w:tc>
          <w:tcPr>
            <w:tcW w:w="2802" w:type="dxa"/>
          </w:tcPr>
          <w:p w14:paraId="65B2F89A" w14:textId="77777777" w:rsidR="009609CC" w:rsidRPr="00F963EF" w:rsidRDefault="009609CC" w:rsidP="00E37D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DF8154C" w14:textId="77777777" w:rsidR="009609CC" w:rsidRPr="00F963EF" w:rsidRDefault="009609CC" w:rsidP="00E37D01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609CC" w:rsidRPr="00F963EF" w14:paraId="33D30C2E" w14:textId="77777777" w:rsidTr="00E37D01">
        <w:tc>
          <w:tcPr>
            <w:tcW w:w="2802" w:type="dxa"/>
          </w:tcPr>
          <w:p w14:paraId="62BD1C0E" w14:textId="77777777" w:rsidR="009609CC" w:rsidRPr="00414EE1" w:rsidRDefault="009609CC" w:rsidP="00E37D0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0BEA3A81" w14:textId="77777777" w:rsidR="009609CC" w:rsidRPr="00732EBB" w:rsidRDefault="009609CC" w:rsidP="00E37D01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9609CC" w:rsidRPr="00F963EF" w14:paraId="50F348D9" w14:textId="77777777" w:rsidTr="00E37D01">
        <w:tc>
          <w:tcPr>
            <w:tcW w:w="9212" w:type="dxa"/>
            <w:gridSpan w:val="2"/>
          </w:tcPr>
          <w:p w14:paraId="428705B8" w14:textId="77777777" w:rsidR="009609CC" w:rsidRPr="00F963EF" w:rsidRDefault="009609CC" w:rsidP="00E37D01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609CC" w:rsidRPr="00F963EF" w14:paraId="69C5D63A" w14:textId="77777777" w:rsidTr="00E37D01">
        <w:tc>
          <w:tcPr>
            <w:tcW w:w="9212" w:type="dxa"/>
            <w:gridSpan w:val="2"/>
          </w:tcPr>
          <w:p w14:paraId="041E29A3" w14:textId="77777777" w:rsidR="00AE010D" w:rsidRPr="00AA50A1" w:rsidRDefault="00AE010D" w:rsidP="00AE010D">
            <w:pPr>
              <w:widowControl/>
              <w:suppressAutoHyphens w:val="0"/>
              <w:autoSpaceDN/>
              <w:ind w:left="169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</w:t>
            </w:r>
            <w:r w:rsidRPr="00AA50A1">
              <w:rPr>
                <w:bCs/>
                <w:sz w:val="20"/>
                <w:szCs w:val="20"/>
              </w:rPr>
              <w:t xml:space="preserve"> zakresie poznania struktury organizacyjnej podmiotu:</w:t>
            </w:r>
          </w:p>
          <w:p w14:paraId="14300804" w14:textId="77777777" w:rsidR="00AE010D" w:rsidRPr="00AA50A1" w:rsidRDefault="00AE010D" w:rsidP="00AE010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Zapoznanie się ze strukturą organizacyjną oraz przepisami regulującymi jej działanie.</w:t>
            </w:r>
          </w:p>
          <w:p w14:paraId="11B044F7" w14:textId="77777777" w:rsidR="00AE010D" w:rsidRPr="00AA50A1" w:rsidRDefault="00AE010D" w:rsidP="00AE010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 xml:space="preserve">Zapoznanie się z obowiązującymi instrukcjami bezpieczeństwa, w tym BHP i ppoż. </w:t>
            </w:r>
          </w:p>
          <w:p w14:paraId="32528475" w14:textId="77777777" w:rsidR="00AE010D" w:rsidRPr="00AA50A1" w:rsidRDefault="00AE010D" w:rsidP="00AE010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Zapoznanie się z urządzeniami i sprzętem wykorzystywanym w zapewnieniu bezpieczeństwa wewnątrz podmiotu, gdzie odbywana jest praktyka.</w:t>
            </w:r>
          </w:p>
          <w:p w14:paraId="22B05658" w14:textId="77777777" w:rsidR="00AE010D" w:rsidRPr="00AA50A1" w:rsidRDefault="00AE010D" w:rsidP="00AE010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Zapoznanie się z zakresem działania komórek organizacyjnych lub stanowisk pracy działających na rzecz bezpieczeństwa wewnętrznego.</w:t>
            </w:r>
          </w:p>
          <w:p w14:paraId="61ED3FA4" w14:textId="77777777" w:rsidR="00AE010D" w:rsidRPr="00AA50A1" w:rsidRDefault="00AE010D" w:rsidP="00AE010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Zapoznanie się z procedurami ochrony informacji prawnie chronionych, w tym dotyczących ochrony danych osobowych.</w:t>
            </w:r>
          </w:p>
          <w:p w14:paraId="65AF4FF7" w14:textId="77777777" w:rsidR="00AE010D" w:rsidRPr="00AA50A1" w:rsidRDefault="00AE010D" w:rsidP="00AE010D">
            <w:pPr>
              <w:widowControl/>
              <w:suppressAutoHyphens w:val="0"/>
              <w:autoSpaceDN/>
              <w:ind w:left="36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</w:t>
            </w:r>
            <w:r w:rsidRPr="00AA50A1">
              <w:rPr>
                <w:bCs/>
                <w:sz w:val="20"/>
                <w:szCs w:val="20"/>
              </w:rPr>
              <w:t xml:space="preserve"> obszarze poznania zakresu merytorycznej właściwości instytucji:</w:t>
            </w:r>
          </w:p>
          <w:p w14:paraId="119BAB52" w14:textId="77777777" w:rsidR="00AE010D" w:rsidRPr="00AA50A1" w:rsidRDefault="00AE010D" w:rsidP="00AE010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Zapoznanie się z misją oraz strategią rozwoju, a także celami i przedmiotem działania instytucji.</w:t>
            </w:r>
          </w:p>
          <w:p w14:paraId="1C08348B" w14:textId="77777777" w:rsidR="00AE010D" w:rsidRPr="00AA50A1" w:rsidRDefault="00AE010D" w:rsidP="00AE010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Zapoznanie się z zakresem czynności pracowników poszczególnych komórek organizacyjnych w zakresie bezpieczeństwa.</w:t>
            </w:r>
          </w:p>
          <w:p w14:paraId="01D4847A" w14:textId="77777777" w:rsidR="00AE010D" w:rsidRPr="00AA50A1" w:rsidRDefault="00AE010D" w:rsidP="00AE010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Wypełnianie powierzonych czynności w ramach zadań wykonywanych przez pracowników poszczególnych komórek organizacyjnych w zakresie bezpieczeństwa.</w:t>
            </w:r>
          </w:p>
          <w:p w14:paraId="50EAF6D7" w14:textId="77777777" w:rsidR="00AE010D" w:rsidRPr="00AA50A1" w:rsidRDefault="00AE010D" w:rsidP="00AE010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Zapoznanie się z opracowywanymi rodzajami dokumentacji w zakresie bezpieczeństwa osób, mienia lub środowiska.</w:t>
            </w:r>
          </w:p>
          <w:p w14:paraId="610C6AA0" w14:textId="77777777" w:rsidR="00AE010D" w:rsidRPr="00AA50A1" w:rsidRDefault="00AE010D" w:rsidP="00AE010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Uczestniczenie w przygotowaniu projektów pism i rozstrzygnięć w ramach postępowań prowadzonych przez komórkę organizacyjną.</w:t>
            </w:r>
          </w:p>
          <w:p w14:paraId="346368C6" w14:textId="77777777" w:rsidR="00AE010D" w:rsidRPr="00AA50A1" w:rsidRDefault="00AE010D" w:rsidP="00AE010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Współuczestniczenie i pomoc w opracowywaniu dokumentacji przez pracowników odpowiedzialnych za wykonywanie zadań związanych z bezpieczeństwem wewnętrznym.</w:t>
            </w:r>
          </w:p>
          <w:p w14:paraId="64B735F1" w14:textId="77777777" w:rsidR="00AE010D" w:rsidRPr="00AA50A1" w:rsidRDefault="00AE010D" w:rsidP="00AE010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Zapoznanie się z zasadami obiegu dokumentacji, archiwizacji akt oraz systemem ochrony informacji prawnie chronionych.</w:t>
            </w:r>
          </w:p>
          <w:p w14:paraId="639D395D" w14:textId="77777777" w:rsidR="00AE010D" w:rsidRPr="00AA50A1" w:rsidRDefault="00AE010D" w:rsidP="00AE010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Poznanie zadań oraz sposobów działania instytucji w ramach podsystemów systemu bezpieczeństwa wewnętrznego państwa.</w:t>
            </w:r>
          </w:p>
          <w:p w14:paraId="211E9B92" w14:textId="77777777" w:rsidR="00CE17DA" w:rsidRDefault="00AE010D" w:rsidP="00AE010D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AA50A1">
              <w:rPr>
                <w:bCs/>
                <w:sz w:val="20"/>
                <w:szCs w:val="20"/>
              </w:rPr>
              <w:t>Uczestniczenie i pomoc w wykonywaniu czynności realizowanych przez pracowników w zakresie wykonywania zadań związanych z bezpieczeństwem wewnętrznym.</w:t>
            </w:r>
          </w:p>
          <w:p w14:paraId="18E6CFFD" w14:textId="712EDA3C" w:rsidR="00CC1B40" w:rsidRPr="00FA601A" w:rsidRDefault="00CC1B40" w:rsidP="00CC1B40">
            <w:pPr>
              <w:widowControl/>
              <w:suppressAutoHyphens w:val="0"/>
              <w:autoSpaceDN/>
              <w:ind w:left="360"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Przygotowanie dokumentów do rozliczenia praktyki</w:t>
            </w:r>
          </w:p>
        </w:tc>
      </w:tr>
    </w:tbl>
    <w:p w14:paraId="2978D048" w14:textId="77777777" w:rsidR="00E16129" w:rsidRDefault="00E16129">
      <w:pPr>
        <w:pStyle w:val="Standard"/>
      </w:pPr>
    </w:p>
    <w:p w14:paraId="1ADB1F18" w14:textId="77777777" w:rsidR="00E16129" w:rsidRDefault="001E43D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E16129" w14:paraId="54160F0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49363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73B98" w14:textId="28AE7D91" w:rsidR="00E16129" w:rsidRDefault="00242413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Regulamin organizacji zakładu pracy</w:t>
            </w:r>
          </w:p>
        </w:tc>
      </w:tr>
      <w:tr w:rsidR="00E16129" w14:paraId="7957E12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AA2EE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9712E" w14:textId="6AB4C819" w:rsidR="00E16129" w:rsidRDefault="00242413">
            <w:pPr>
              <w:pStyle w:val="Standard"/>
              <w:autoSpaceDE w:val="0"/>
              <w:snapToGrid w:val="0"/>
              <w:spacing w:after="0" w:line="240" w:lineRule="auto"/>
              <w:ind w:right="600"/>
              <w:rPr>
                <w:rFonts w:ascii="Times New Roman" w:eastAsia="@Arial Unicode MS" w:hAnsi="Times New Roman" w:cs="Arial"/>
              </w:rPr>
            </w:pPr>
            <w:r>
              <w:rPr>
                <w:rFonts w:ascii="Times New Roman" w:eastAsia="@Arial Unicode MS" w:hAnsi="Times New Roman" w:cs="Arial"/>
              </w:rPr>
              <w:t xml:space="preserve">Regulamin pracy </w:t>
            </w:r>
          </w:p>
        </w:tc>
      </w:tr>
      <w:tr w:rsidR="00E16129" w14:paraId="6301577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48CA6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4983F" w14:textId="7B3DB6EA" w:rsidR="00E16129" w:rsidRDefault="001E7357">
            <w:pPr>
              <w:pStyle w:val="Standard"/>
              <w:autoSpaceDE w:val="0"/>
              <w:snapToGrid w:val="0"/>
              <w:spacing w:after="0" w:line="240" w:lineRule="auto"/>
              <w:ind w:right="600"/>
              <w:rPr>
                <w:rFonts w:ascii="Times New Roman" w:eastAsia="Arial Unicode MS" w:hAnsi="Times New Roman" w:cs="Arial"/>
              </w:rPr>
            </w:pPr>
            <w:r w:rsidRPr="001E7357">
              <w:rPr>
                <w:rFonts w:ascii="Times New Roman" w:eastAsia="Arial Unicode MS" w:hAnsi="Times New Roman" w:cs="Arial"/>
              </w:rPr>
              <w:t>Rozporządzenie Ministra Pracy i Polityki Socjalnej z dnia 26 września 1997 r. w sprawie ogólnych przepisów bezpieczeństwa i higieny pracy</w:t>
            </w:r>
            <w:r>
              <w:rPr>
                <w:rFonts w:ascii="Times New Roman" w:eastAsia="Arial Unicode MS" w:hAnsi="Times New Roman" w:cs="Arial"/>
              </w:rPr>
              <w:t xml:space="preserve"> (</w:t>
            </w:r>
            <w:proofErr w:type="spellStart"/>
            <w:r>
              <w:rPr>
                <w:rFonts w:ascii="Times New Roman" w:eastAsia="Arial Unicode MS" w:hAnsi="Times New Roman" w:cs="Arial"/>
              </w:rPr>
              <w:t>t.j</w:t>
            </w:r>
            <w:proofErr w:type="spellEnd"/>
            <w:r>
              <w:rPr>
                <w:rFonts w:ascii="Times New Roman" w:eastAsia="Arial Unicode MS" w:hAnsi="Times New Roman" w:cs="Arial"/>
              </w:rPr>
              <w:t xml:space="preserve">. </w:t>
            </w:r>
            <w:r w:rsidRPr="001E7357">
              <w:rPr>
                <w:rFonts w:ascii="Times New Roman" w:eastAsia="Arial Unicode MS" w:hAnsi="Times New Roman" w:cs="Arial"/>
              </w:rPr>
              <w:t>Dz.U. 2003 nr 169 poz. 1650</w:t>
            </w:r>
            <w:r>
              <w:rPr>
                <w:rFonts w:ascii="Times New Roman" w:eastAsia="Arial Unicode MS" w:hAnsi="Times New Roman" w:cs="Arial"/>
              </w:rPr>
              <w:t>).</w:t>
            </w:r>
          </w:p>
        </w:tc>
      </w:tr>
    </w:tbl>
    <w:p w14:paraId="66CB8A38" w14:textId="77777777" w:rsidR="00E16129" w:rsidRDefault="00E16129">
      <w:pPr>
        <w:pStyle w:val="Standard"/>
        <w:spacing w:after="0" w:line="240" w:lineRule="auto"/>
      </w:pPr>
    </w:p>
    <w:p w14:paraId="29826953" w14:textId="77777777" w:rsidR="00E16129" w:rsidRDefault="00E16129">
      <w:pPr>
        <w:pStyle w:val="Standard"/>
        <w:spacing w:after="0" w:line="240" w:lineRule="auto"/>
      </w:pPr>
    </w:p>
    <w:p w14:paraId="0B0F6CF9" w14:textId="77777777" w:rsidR="00E16129" w:rsidRDefault="001E43D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E16129" w14:paraId="267E611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43B6F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90D42" w14:textId="53789C61" w:rsidR="00E16129" w:rsidRDefault="000B21A9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0B21A9">
              <w:rPr>
                <w:rFonts w:ascii="Times New Roman" w:hAnsi="Times New Roman"/>
              </w:rPr>
              <w:t xml:space="preserve">Wiesław Tomczyk, Sławomir </w:t>
            </w:r>
            <w:proofErr w:type="spellStart"/>
            <w:r w:rsidRPr="000B21A9">
              <w:rPr>
                <w:rFonts w:ascii="Times New Roman" w:hAnsi="Times New Roman"/>
              </w:rPr>
              <w:t>Kurpaska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0B21A9">
              <w:rPr>
                <w:rFonts w:ascii="Times New Roman" w:hAnsi="Times New Roman"/>
              </w:rPr>
              <w:t xml:space="preserve">   Kryteria i ocena wyboru praktyk  zawodowych i staży</w:t>
            </w:r>
            <w:r>
              <w:rPr>
                <w:rFonts w:ascii="Times New Roman" w:hAnsi="Times New Roman"/>
              </w:rPr>
              <w:t xml:space="preserve">, </w:t>
            </w:r>
            <w:r w:rsidRPr="000B21A9">
              <w:rPr>
                <w:rFonts w:ascii="Times New Roman" w:hAnsi="Times New Roman"/>
              </w:rPr>
              <w:t xml:space="preserve">EDUKACJA ustawiczna DOROSŁYCH </w:t>
            </w:r>
            <w:r>
              <w:rPr>
                <w:rFonts w:ascii="Times New Roman" w:hAnsi="Times New Roman"/>
              </w:rPr>
              <w:t xml:space="preserve">nr </w:t>
            </w:r>
            <w:r w:rsidRPr="000B21A9">
              <w:rPr>
                <w:rFonts w:ascii="Times New Roman" w:hAnsi="Times New Roman"/>
              </w:rPr>
              <w:t>1/2018</w:t>
            </w:r>
            <w:r w:rsidR="00262436">
              <w:rPr>
                <w:rFonts w:ascii="Times New Roman" w:hAnsi="Times New Roman"/>
              </w:rPr>
              <w:t>, s 141-147.</w:t>
            </w:r>
          </w:p>
        </w:tc>
      </w:tr>
      <w:tr w:rsidR="00E16129" w14:paraId="6148FAE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F671A" w14:textId="77777777" w:rsidR="00E16129" w:rsidRDefault="001E43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32FAE" w14:textId="53937659" w:rsidR="00E16129" w:rsidRDefault="00E35D61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E35D61">
              <w:rPr>
                <w:rFonts w:ascii="Times New Roman" w:hAnsi="Times New Roman"/>
              </w:rPr>
              <w:t>Katarzyna Klimkiewicz</w:t>
            </w:r>
            <w:r>
              <w:rPr>
                <w:rFonts w:ascii="Times New Roman" w:hAnsi="Times New Roman"/>
              </w:rPr>
              <w:t>,</w:t>
            </w:r>
            <w:r w:rsidRPr="00E35D61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R</w:t>
            </w:r>
            <w:r w:rsidRPr="00E35D61">
              <w:rPr>
                <w:rFonts w:ascii="Times New Roman" w:hAnsi="Times New Roman"/>
              </w:rPr>
              <w:t>ola praktyk studenckich  w doskonaleniu praktycznego aspektu kształcenia studentów uczelni wyższych</w:t>
            </w:r>
            <w:r>
              <w:rPr>
                <w:rFonts w:ascii="Times New Roman" w:hAnsi="Times New Roman"/>
              </w:rPr>
              <w:t>,</w:t>
            </w:r>
            <w:r w:rsidR="000B5F6B">
              <w:t xml:space="preserve"> </w:t>
            </w:r>
            <w:r w:rsidR="000B5F6B" w:rsidRPr="000B5F6B">
              <w:rPr>
                <w:rFonts w:ascii="Times New Roman" w:hAnsi="Times New Roman"/>
              </w:rPr>
              <w:t>Studia Ekonomiczne. Zeszyty Naukowe                                                                   Uniwersytetu Ekonomicznego w Katowicach</w:t>
            </w:r>
            <w:r w:rsidR="000B5F6B">
              <w:rPr>
                <w:rFonts w:ascii="Times New Roman" w:hAnsi="Times New Roman"/>
              </w:rPr>
              <w:t xml:space="preserve">, </w:t>
            </w:r>
            <w:r w:rsidR="000B5F6B" w:rsidRPr="000B5F6B">
              <w:rPr>
                <w:rFonts w:ascii="Times New Roman" w:hAnsi="Times New Roman"/>
              </w:rPr>
              <w:t>Nr 225</w:t>
            </w:r>
            <w:r w:rsidR="000B5F6B">
              <w:rPr>
                <w:rFonts w:ascii="Times New Roman" w:hAnsi="Times New Roman"/>
              </w:rPr>
              <w:t>, Katowice</w:t>
            </w:r>
            <w:r w:rsidR="000B5F6B" w:rsidRPr="000B5F6B">
              <w:rPr>
                <w:rFonts w:ascii="Times New Roman" w:hAnsi="Times New Roman"/>
              </w:rPr>
              <w:t xml:space="preserve"> 2015</w:t>
            </w:r>
            <w:r w:rsidR="000B5F6B">
              <w:rPr>
                <w:rFonts w:ascii="Times New Roman" w:hAnsi="Times New Roman"/>
              </w:rPr>
              <w:t>, s. 93-101.</w:t>
            </w:r>
            <w:r w:rsidRPr="00E35D61">
              <w:rPr>
                <w:rFonts w:ascii="Times New Roman" w:hAnsi="Times New Roman"/>
              </w:rPr>
              <w:t xml:space="preserve"> </w:t>
            </w:r>
          </w:p>
        </w:tc>
      </w:tr>
    </w:tbl>
    <w:p w14:paraId="15DB7354" w14:textId="17DB691B" w:rsidR="00E16129" w:rsidRDefault="00E16129">
      <w:pPr>
        <w:pStyle w:val="Standard"/>
        <w:spacing w:after="0"/>
        <w:rPr>
          <w:rFonts w:ascii="Times New Roman" w:hAnsi="Times New Roman"/>
          <w:sz w:val="18"/>
          <w:szCs w:val="18"/>
        </w:rPr>
      </w:pPr>
    </w:p>
    <w:p w14:paraId="575BF332" w14:textId="77777777" w:rsidR="009609CC" w:rsidRDefault="009609CC">
      <w:pPr>
        <w:pStyle w:val="Standard"/>
        <w:spacing w:after="0"/>
        <w:rPr>
          <w:rFonts w:ascii="Times New Roman" w:hAnsi="Times New Roman"/>
          <w:sz w:val="18"/>
          <w:szCs w:val="18"/>
        </w:rPr>
      </w:pPr>
    </w:p>
    <w:p w14:paraId="2DC3AA90" w14:textId="77777777" w:rsidR="00CD61C6" w:rsidRDefault="00CD61C6">
      <w:pPr>
        <w:pStyle w:val="Standard"/>
        <w:spacing w:after="0"/>
        <w:rPr>
          <w:rFonts w:ascii="Times New Roman" w:hAnsi="Times New Roman"/>
          <w:sz w:val="18"/>
          <w:szCs w:val="18"/>
        </w:rPr>
      </w:pPr>
    </w:p>
    <w:sectPr w:rsidR="00CD61C6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4CB4D" w14:textId="77777777" w:rsidR="00CF1C6F" w:rsidRDefault="00CF1C6F">
      <w:r>
        <w:separator/>
      </w:r>
    </w:p>
  </w:endnote>
  <w:endnote w:type="continuationSeparator" w:id="0">
    <w:p w14:paraId="57AAE219" w14:textId="77777777" w:rsidR="00CF1C6F" w:rsidRDefault="00CF1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@Arial Unicode MS">
    <w:panose1 w:val="020B0604020202020204"/>
    <w:charset w:val="00"/>
    <w:family w:val="swiss"/>
    <w:pitch w:val="variable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12A38" w14:textId="77777777" w:rsidR="00CF1C6F" w:rsidRDefault="00CF1C6F">
      <w:r>
        <w:rPr>
          <w:color w:val="000000"/>
        </w:rPr>
        <w:separator/>
      </w:r>
    </w:p>
  </w:footnote>
  <w:footnote w:type="continuationSeparator" w:id="0">
    <w:p w14:paraId="5F811E63" w14:textId="77777777" w:rsidR="00CF1C6F" w:rsidRDefault="00CF1C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6520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129"/>
    <w:rsid w:val="00000709"/>
    <w:rsid w:val="00052C26"/>
    <w:rsid w:val="00084F7C"/>
    <w:rsid w:val="000A746F"/>
    <w:rsid w:val="000B21A9"/>
    <w:rsid w:val="000B5F6B"/>
    <w:rsid w:val="000D257C"/>
    <w:rsid w:val="0016126A"/>
    <w:rsid w:val="001879A5"/>
    <w:rsid w:val="001A7D5B"/>
    <w:rsid w:val="001C730E"/>
    <w:rsid w:val="001E177D"/>
    <w:rsid w:val="001E43D2"/>
    <w:rsid w:val="001E4C22"/>
    <w:rsid w:val="001E7357"/>
    <w:rsid w:val="001F1DE3"/>
    <w:rsid w:val="001F7C14"/>
    <w:rsid w:val="00200E85"/>
    <w:rsid w:val="00242413"/>
    <w:rsid w:val="00262436"/>
    <w:rsid w:val="002B428C"/>
    <w:rsid w:val="003070FE"/>
    <w:rsid w:val="0033459F"/>
    <w:rsid w:val="00345011"/>
    <w:rsid w:val="003B5CDF"/>
    <w:rsid w:val="003B7F95"/>
    <w:rsid w:val="003F37CA"/>
    <w:rsid w:val="003F43B7"/>
    <w:rsid w:val="00416FF8"/>
    <w:rsid w:val="004206F8"/>
    <w:rsid w:val="00445B40"/>
    <w:rsid w:val="004F0E1B"/>
    <w:rsid w:val="005B3CE8"/>
    <w:rsid w:val="005D231D"/>
    <w:rsid w:val="00645058"/>
    <w:rsid w:val="00683BD1"/>
    <w:rsid w:val="006B662E"/>
    <w:rsid w:val="006D2162"/>
    <w:rsid w:val="00731478"/>
    <w:rsid w:val="007461E4"/>
    <w:rsid w:val="007869B3"/>
    <w:rsid w:val="00793DED"/>
    <w:rsid w:val="007B23E0"/>
    <w:rsid w:val="00825BBD"/>
    <w:rsid w:val="00882AC2"/>
    <w:rsid w:val="008B5A52"/>
    <w:rsid w:val="008B5AD9"/>
    <w:rsid w:val="008C32D5"/>
    <w:rsid w:val="009609CC"/>
    <w:rsid w:val="009A3027"/>
    <w:rsid w:val="009A33D4"/>
    <w:rsid w:val="009B0AA9"/>
    <w:rsid w:val="00A03EF4"/>
    <w:rsid w:val="00A43B52"/>
    <w:rsid w:val="00A46237"/>
    <w:rsid w:val="00A52DE1"/>
    <w:rsid w:val="00A56A81"/>
    <w:rsid w:val="00A5764A"/>
    <w:rsid w:val="00A92968"/>
    <w:rsid w:val="00AA50A1"/>
    <w:rsid w:val="00AC6D96"/>
    <w:rsid w:val="00AC74FC"/>
    <w:rsid w:val="00AE010D"/>
    <w:rsid w:val="00B413FA"/>
    <w:rsid w:val="00B62B72"/>
    <w:rsid w:val="00B73F40"/>
    <w:rsid w:val="00BA4F26"/>
    <w:rsid w:val="00BC017C"/>
    <w:rsid w:val="00C165FA"/>
    <w:rsid w:val="00C27152"/>
    <w:rsid w:val="00C6134C"/>
    <w:rsid w:val="00C614E7"/>
    <w:rsid w:val="00CC1B40"/>
    <w:rsid w:val="00CD1BB4"/>
    <w:rsid w:val="00CD61C6"/>
    <w:rsid w:val="00CE17DA"/>
    <w:rsid w:val="00CF1C6F"/>
    <w:rsid w:val="00CF687A"/>
    <w:rsid w:val="00D241E0"/>
    <w:rsid w:val="00D53C85"/>
    <w:rsid w:val="00D67680"/>
    <w:rsid w:val="00D92A37"/>
    <w:rsid w:val="00DB4812"/>
    <w:rsid w:val="00DD1E41"/>
    <w:rsid w:val="00E16129"/>
    <w:rsid w:val="00E16D9A"/>
    <w:rsid w:val="00E35D61"/>
    <w:rsid w:val="00E57194"/>
    <w:rsid w:val="00E635FA"/>
    <w:rsid w:val="00EE45B3"/>
    <w:rsid w:val="00F12B89"/>
    <w:rsid w:val="00F31D71"/>
    <w:rsid w:val="00F53EFB"/>
    <w:rsid w:val="00FA601A"/>
    <w:rsid w:val="00FF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D90B3"/>
  <w15:docId w15:val="{4A3B4C4A-0AB2-4697-8D6F-61B13E8DB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3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1006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6</cp:revision>
  <cp:lastPrinted>2017-02-02T14:15:00Z</cp:lastPrinted>
  <dcterms:created xsi:type="dcterms:W3CDTF">2023-12-27T09:25:00Z</dcterms:created>
  <dcterms:modified xsi:type="dcterms:W3CDTF">2024-01-02T07:03:00Z</dcterms:modified>
</cp:coreProperties>
</file>