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4F6D9467" w:rsidR="005B73BB" w:rsidRPr="008449D4" w:rsidRDefault="0078715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715C">
              <w:rPr>
                <w:rFonts w:ascii="Times New Roman" w:hAnsi="Times New Roman"/>
                <w:b/>
                <w:bCs/>
                <w:sz w:val="20"/>
                <w:szCs w:val="20"/>
              </w:rPr>
              <w:t>Rola administracji publicznej w zabezpieczaniu imprez masowych i zgromadzeń publicznych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2EED0AF2" w:rsidR="005B73BB" w:rsidRPr="00371301" w:rsidRDefault="00493DAF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------</w:t>
            </w:r>
          </w:p>
        </w:tc>
      </w:tr>
      <w:tr w:rsidR="005B73BB" w14:paraId="0E41D52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0D79F572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D003DF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B73BB" w14:paraId="1E69B31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7403BF41" w:rsidR="005B73BB" w:rsidRDefault="002C525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24F2E04D" w:rsidR="005B73BB" w:rsidRDefault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2345FB25" w:rsidR="005B73BB" w:rsidRDefault="009D0D0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640F2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40F28" w14:paraId="13743E32" w14:textId="77777777" w:rsidTr="00640F2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79EFBADF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7CE0E4EF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5ABBA2A1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A8DFA" w14:textId="3660BAC0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pisemne – Łącznie student może uzyskać maksymalnie 9 punktów:</w:t>
            </w:r>
          </w:p>
          <w:p w14:paraId="47D5725B" w14:textId="181DAD1A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9 pkt</w:t>
            </w:r>
          </w:p>
          <w:p w14:paraId="6290F249" w14:textId="1C5F606C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8 pkt</w:t>
            </w:r>
          </w:p>
          <w:p w14:paraId="6DABC391" w14:textId="73CBCF3A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7 pkt</w:t>
            </w:r>
          </w:p>
          <w:p w14:paraId="717A84D6" w14:textId="79FB63B8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+ 6 pkt</w:t>
            </w:r>
          </w:p>
          <w:p w14:paraId="04470CFE" w14:textId="3832D5D5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5 pkt</w:t>
            </w:r>
          </w:p>
          <w:p w14:paraId="307F5A85" w14:textId="330015A9" w:rsidR="00640F28" w:rsidRPr="007317F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Ocena </w:t>
            </w:r>
            <w:proofErr w:type="spellStart"/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>ndst</w:t>
            </w:r>
            <w:proofErr w:type="spellEnd"/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16"/>
                <w:szCs w:val="16"/>
              </w:rPr>
              <w:t>4</w:t>
            </w:r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 pkt i mniej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640F28" w14:paraId="37F4E2A1" w14:textId="77777777" w:rsidTr="00640F2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0F28" w14:paraId="31FB5841" w14:textId="77777777" w:rsidTr="00640F2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60E39D4A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17160D81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4410DDBD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A142D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7BD4C33B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798C12D5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ocena przygotowanego i wygłoszonego referatu, ocena umiejętności obrony</w:t>
            </w:r>
            <w:r w:rsidRPr="00B327A8">
              <w:rPr>
                <w:rFonts w:ascii="Times New Roman" w:hAnsi="Times New Roman"/>
                <w:sz w:val="16"/>
                <w:szCs w:val="16"/>
              </w:rPr>
              <w:t xml:space="preserve"> postawionych tez</w:t>
            </w:r>
            <w:r>
              <w:rPr>
                <w:rFonts w:ascii="Times New Roman" w:hAnsi="Times New Roman"/>
                <w:sz w:val="16"/>
                <w:szCs w:val="16"/>
              </w:rPr>
              <w:t>– (wymagane min. 3 pkt, a max. liczba pkt 5),</w:t>
            </w:r>
          </w:p>
          <w:p w14:paraId="58A24530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4F74CC5B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4ED08CE9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31BA95EB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5E1638F4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1593C7A7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0A916597" w14:textId="172C98E8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Ocena </w:t>
            </w:r>
            <w:proofErr w:type="spellStart"/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>ndst</w:t>
            </w:r>
            <w:proofErr w:type="spellEnd"/>
            <w:r w:rsidRPr="007317F8">
              <w:rPr>
                <w:rFonts w:ascii="Times New Roman" w:hAnsi="Times New Roman"/>
                <w:kern w:val="0"/>
                <w:sz w:val="16"/>
                <w:szCs w:val="16"/>
              </w:rPr>
              <w:t xml:space="preserve">  5 pkt i mniej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79FEF598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640F28" w14:paraId="3FE7AD55" w14:textId="77777777" w:rsidTr="00640F2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0F28" w14:paraId="07E12084" w14:textId="77777777" w:rsidTr="00640F2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640F28" w:rsidRP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0F28" w14:paraId="03BFC6B3" w14:textId="77777777" w:rsidTr="00640F28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57202C77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45BF4E00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1895CBFC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26B17C66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2EC7165B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0F28" w14:paraId="3C47F65E" w14:textId="77777777" w:rsidTr="00640F28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2E82FE8D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726C2EA0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B45B44D" w:rsidR="00640F28" w:rsidRP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0F28"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640F28" w:rsidRDefault="00640F28" w:rsidP="00640F2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640F28" w14:paraId="527EFFA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40F28" w14:paraId="09EBADC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EF2D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3E8A0E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CE7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075" w14:textId="16559B2F" w:rsidR="00640F28" w:rsidRDefault="00640F28" w:rsidP="00640F2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A675A">
              <w:rPr>
                <w:rFonts w:ascii="Times New Roman" w:hAnsi="Times New Roman"/>
                <w:sz w:val="16"/>
                <w:szCs w:val="16"/>
              </w:rPr>
              <w:t>Ma pogłębioną wiedzę z zakresu współczesnych uwarunkowań procesów i zjawisk towarzyszących rozwojowi społeczeństw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77727" w14:textId="43D88F7B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0536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0F28" w14:paraId="642C16FD" w14:textId="77777777" w:rsidTr="00A05C64">
        <w:trPr>
          <w:trHeight w:val="28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77DF" w14:textId="77777777" w:rsidR="00640F28" w:rsidRDefault="00640F28" w:rsidP="00640F2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71EA" w14:textId="525AFC93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F7EB" w14:textId="2BFCCC78" w:rsidR="00640F28" w:rsidRPr="005A675A" w:rsidRDefault="00640F28" w:rsidP="00640F2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A675A">
              <w:rPr>
                <w:rFonts w:ascii="Times New Roman" w:hAnsi="Times New Roman"/>
                <w:sz w:val="16"/>
                <w:szCs w:val="16"/>
              </w:rPr>
              <w:t xml:space="preserve">Ma pogłębioną wiedzę na temat metod ustalania zakresu rozwiązań prawno-organizacyjnych charakterystycznych dla </w:t>
            </w:r>
            <w:r>
              <w:rPr>
                <w:rFonts w:ascii="Times New Roman" w:hAnsi="Times New Roman"/>
                <w:sz w:val="16"/>
                <w:szCs w:val="16"/>
              </w:rPr>
              <w:t>zapewnienia bezpieczeństwa imprez masowych</w:t>
            </w:r>
            <w:r w:rsidRPr="005A675A">
              <w:rPr>
                <w:rFonts w:ascii="Times New Roman" w:hAnsi="Times New Roman"/>
                <w:sz w:val="16"/>
                <w:szCs w:val="16"/>
              </w:rPr>
              <w:t xml:space="preserve"> i sposobu zastosowania właściwych przepisów w praktyce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2C539" w14:textId="710B9DE2" w:rsidR="00640F28" w:rsidRDefault="00640F28" w:rsidP="00640F2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CAFD" w14:textId="5EC823A0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0F28" w14:paraId="2807E3B9" w14:textId="77777777" w:rsidTr="00A05C64">
        <w:trPr>
          <w:trHeight w:val="261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D8E8" w14:textId="77777777" w:rsidR="00640F28" w:rsidRDefault="00640F28" w:rsidP="00640F2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EC76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3CD7" w14:textId="7CA52F92" w:rsidR="00640F28" w:rsidRPr="005A675A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A675A">
              <w:rPr>
                <w:rFonts w:ascii="Times New Roman" w:hAnsi="Times New Roman"/>
                <w:sz w:val="16"/>
                <w:szCs w:val="16"/>
              </w:rPr>
              <w:t xml:space="preserve">Ma pogłębioną wiedzę na temat zaspokajania potrzeb społecznych poprzez realizację zadań z zakresu </w:t>
            </w:r>
            <w:r>
              <w:rPr>
                <w:rFonts w:ascii="Times New Roman" w:hAnsi="Times New Roman"/>
                <w:sz w:val="16"/>
                <w:szCs w:val="16"/>
              </w:rPr>
              <w:t>bezpieczeństwa imprez masowych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4B178" w14:textId="688D67E8" w:rsidR="00640F28" w:rsidRDefault="00640F28" w:rsidP="00640F2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15D9" w14:textId="12EFA8DA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0F28" w14:paraId="123CDD02" w14:textId="77777777" w:rsidTr="00FA6EBB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80B65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9FDB5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BE54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7C" w14:textId="357ED3AC" w:rsidR="00640F28" w:rsidRDefault="00640F28" w:rsidP="00640F2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7126">
              <w:rPr>
                <w:rFonts w:ascii="Times New Roman" w:hAnsi="Times New Roman"/>
                <w:sz w:val="16"/>
                <w:szCs w:val="16"/>
              </w:rPr>
              <w:t xml:space="preserve">Potrafi dokonywać krytycznej analizy i selekcji informacji, a na podstawie wyników formułować własne opinie i wnioski w zakresie </w:t>
            </w:r>
            <w:r>
              <w:rPr>
                <w:rFonts w:ascii="Times New Roman" w:hAnsi="Times New Roman"/>
                <w:sz w:val="16"/>
                <w:szCs w:val="16"/>
              </w:rPr>
              <w:t>obowiązków zapewnienia bezpieczeństwa imprez masowych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C66F" w14:textId="66E7A21F" w:rsidR="00640F28" w:rsidRDefault="00640F28" w:rsidP="00640F28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4633" w14:textId="7DF4F4A3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640F28" w14:paraId="5A14B6FC" w14:textId="77777777" w:rsidTr="00FA6EB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5E55" w14:textId="77777777" w:rsidR="00640F28" w:rsidRDefault="00640F28" w:rsidP="00640F2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BD19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0FDE" w14:textId="5703D698" w:rsidR="00640F28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87126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wykorzystać posiadaną wiedzę do formułowania i rozwiązywania problemów oraz wykonywania zadań typowych dla administracji publicznej 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w zakresie imprez masowych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A9DC4" w14:textId="3B52ABD8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19E1" w14:textId="46B4E7DB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640F28" w14:paraId="517271B5" w14:textId="77777777" w:rsidTr="00FA6EBB">
        <w:trPr>
          <w:trHeight w:val="281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D11D" w14:textId="77777777" w:rsidR="00640F28" w:rsidRDefault="00640F28" w:rsidP="00640F2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3122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CB8E5" w14:textId="3D4DFC47" w:rsidR="00640F28" w:rsidRPr="00D87126" w:rsidRDefault="00640F28" w:rsidP="00640F2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87126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funkcjonowania administracji publicznej w celu właściwego zaspokajania potrzeb społecznych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tym zapewnienia bezpieczeństwa podczas imprez masowych oraz logicznie te treści interpretować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D1644" w14:textId="5FAFFDE2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8E21888" w14:textId="06A4818F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EE87" w14:textId="674070E6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640F28" w14:paraId="55740444" w14:textId="77777777" w:rsidTr="006B177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FD3A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F770F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3DE3" w14:textId="77777777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338" w14:textId="2D17D736" w:rsidR="00640F28" w:rsidRPr="002F6CB3" w:rsidRDefault="00640F28" w:rsidP="00640F28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5A675A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pracy w zespołach zadaniowych prowadzących krytyczne analizy i oceny pozyskiwanych materiałów i opracowań na temat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zadań </w:t>
            </w:r>
            <w:r w:rsidRPr="005A675A">
              <w:rPr>
                <w:rStyle w:val="wrtext"/>
                <w:rFonts w:ascii="Times New Roman" w:hAnsi="Times New Roman"/>
                <w:sz w:val="16"/>
                <w:szCs w:val="16"/>
              </w:rPr>
              <w:t>administracji publiczne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j i samorządowej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0491" w14:textId="738CCDB6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1985" w14:textId="6F68FC1D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40F28" w14:paraId="5D929567" w14:textId="77777777" w:rsidTr="00450567">
        <w:trPr>
          <w:trHeight w:val="556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0E8A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88925" w14:textId="155E4F31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0F15" w14:textId="5F07ECF0" w:rsidR="00640F28" w:rsidRDefault="00640F28" w:rsidP="00640F28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5A675A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uznawania znaczenia wiedzy w rozwiązywaniu problemów dotyczących organizacji i funkcjonowania administracji publicznej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i samorządowej jednocześnie </w:t>
            </w:r>
            <w:r w:rsidRPr="005A675A">
              <w:rPr>
                <w:rStyle w:val="wrtext"/>
                <w:rFonts w:ascii="Times New Roman" w:hAnsi="Times New Roman"/>
                <w:sz w:val="16"/>
                <w:szCs w:val="16"/>
              </w:rPr>
              <w:t>doceniając uniwersalne wartości etyczne pracownika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6F716" w14:textId="1C66C4BD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3AB96CC6" w14:textId="2D965004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C117" w14:textId="7FF21B94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640F28" w14:paraId="2E285215" w14:textId="77777777" w:rsidTr="002A159F">
        <w:trPr>
          <w:trHeight w:val="556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440F6" w14:textId="77777777" w:rsidR="00640F28" w:rsidRDefault="00640F28" w:rsidP="00640F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DCD5" w14:textId="49A627FE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0AB73" w14:textId="56C1A914" w:rsidR="00640F28" w:rsidRPr="005A675A" w:rsidRDefault="00640F28" w:rsidP="00640F28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J</w:t>
            </w:r>
            <w:r w:rsidRPr="00450567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est przygotowany do tworzenia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pl</w:t>
            </w:r>
            <w:r w:rsidRPr="00450567">
              <w:rPr>
                <w:rStyle w:val="wrtext"/>
                <w:rFonts w:ascii="Times New Roman" w:hAnsi="Times New Roman"/>
                <w:sz w:val="16"/>
                <w:szCs w:val="16"/>
              </w:rPr>
              <w:t>an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u</w:t>
            </w:r>
            <w:r w:rsidRPr="00450567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określając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ego</w:t>
            </w:r>
            <w:r w:rsidRPr="00450567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zadania służby porządkowej, informacyjnej i medycznej podczas zabezpieczenia imprezy masow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ej, a także </w:t>
            </w:r>
            <w:r w:rsidRPr="00450567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potrafi </w:t>
            </w:r>
            <w:r w:rsidRPr="00450567">
              <w:rPr>
                <w:rStyle w:val="wrtext"/>
                <w:rFonts w:ascii="Times New Roman" w:hAnsi="Times New Roman"/>
                <w:sz w:val="16"/>
                <w:szCs w:val="16"/>
              </w:rPr>
              <w:lastRenderedPageBreak/>
              <w:t>rozdzielić w tym zakresie aspekty prawne, organizacyjne i finansowe oraz przedstawić argumenty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E2CF9" w14:textId="7D9DCECD" w:rsidR="00640F28" w:rsidRDefault="00640F28" w:rsidP="00640F28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K_K11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3043" w14:textId="6A96C765" w:rsidR="00640F28" w:rsidRDefault="00640F28" w:rsidP="00640F2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066A7ED3" w14:textId="60DCF944" w:rsidR="009E3C25" w:rsidRDefault="009E3C25" w:rsidP="009E3C2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p w14:paraId="3E3BC1EF" w14:textId="77777777" w:rsidR="000A7FD7" w:rsidRPr="00F963EF" w:rsidRDefault="000A7FD7" w:rsidP="009E3C2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EA3238">
        <w:tc>
          <w:tcPr>
            <w:tcW w:w="2802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EA3238">
        <w:tc>
          <w:tcPr>
            <w:tcW w:w="2802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EA3238">
        <w:tc>
          <w:tcPr>
            <w:tcW w:w="9212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EA3238">
        <w:tc>
          <w:tcPr>
            <w:tcW w:w="9212" w:type="dxa"/>
            <w:gridSpan w:val="2"/>
          </w:tcPr>
          <w:p w14:paraId="287C8BD4" w14:textId="2357B858" w:rsidR="00DF4BFB" w:rsidRPr="00FA54E1" w:rsidRDefault="00F26F72" w:rsidP="00DD3F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Zapoznanie z programem </w:t>
            </w:r>
            <w:r w:rsidR="00137796">
              <w:rPr>
                <w:bCs/>
                <w:sz w:val="20"/>
                <w:szCs w:val="20"/>
              </w:rPr>
              <w:t>przedmiotu</w:t>
            </w:r>
          </w:p>
          <w:p w14:paraId="0E3C38C8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Pojęcie bezpieczeństwa imprez masowych</w:t>
            </w:r>
          </w:p>
          <w:p w14:paraId="375B0F86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Bezpieczeństwo na imprezach masowych, wymiar praktyczny</w:t>
            </w:r>
          </w:p>
          <w:p w14:paraId="3B6F4A5E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Formy organizacyjne komercyjnej ochrony imprez masowych</w:t>
            </w:r>
          </w:p>
          <w:p w14:paraId="3784C4F3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Obiekty, obszary, urządzenia i konwoje podlegające obowiązkowej ochronie</w:t>
            </w:r>
          </w:p>
          <w:p w14:paraId="7B847F15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Licencje pracownika ochrony fizycznej i zabezpieczenia technicznego. Uprawnienia pracowników ochrony  </w:t>
            </w:r>
          </w:p>
          <w:p w14:paraId="250C3C8C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Służby porządkowe organizatorów imprez masowych</w:t>
            </w:r>
          </w:p>
          <w:p w14:paraId="617B7A55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USTAWA z dnia 20 marca 2009 r. o bezpieczeństwie imprez masowych – analiza wybranych elementów</w:t>
            </w:r>
          </w:p>
          <w:p w14:paraId="591106EA" w14:textId="77777777" w:rsidR="00DD3FF5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Ewakuacja</w:t>
            </w:r>
          </w:p>
          <w:p w14:paraId="21D989CB" w14:textId="7D431865" w:rsidR="009E3C25" w:rsidRPr="00FA54E1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Rodzaje i zasady funkcjonowania elektrycznych systemów alarmowych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3"/>
        <w:gridCol w:w="6297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5424A11D" w:rsidR="009E3C25" w:rsidRPr="00414EE1" w:rsidRDefault="00DF4BFB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915DFCE" w14:textId="59DD51C2" w:rsidR="009E3C25" w:rsidRPr="00732EBB" w:rsidRDefault="004C556C" w:rsidP="00EA3238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 xml:space="preserve">Prezentacja </w:t>
            </w:r>
            <w:r w:rsidR="00F26F72">
              <w:rPr>
                <w:bCs/>
                <w:sz w:val="18"/>
                <w:szCs w:val="18"/>
              </w:rPr>
              <w:t>przygotowanego w zespołu projektu</w:t>
            </w:r>
            <w:r w:rsidRPr="004C556C">
              <w:rPr>
                <w:bCs/>
                <w:sz w:val="18"/>
                <w:szCs w:val="18"/>
              </w:rPr>
              <w:t xml:space="preserve">, dyskusja na forum grupy, </w:t>
            </w:r>
            <w:r w:rsidR="00F26F72">
              <w:rPr>
                <w:bCs/>
                <w:sz w:val="18"/>
                <w:szCs w:val="18"/>
              </w:rPr>
              <w:t>studia przypadku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5336C079" w14:textId="77777777" w:rsidTr="00EA3238">
        <w:tc>
          <w:tcPr>
            <w:tcW w:w="9212" w:type="dxa"/>
            <w:gridSpan w:val="2"/>
          </w:tcPr>
          <w:p w14:paraId="0B2A4E22" w14:textId="0604E747" w:rsidR="00DD3FF5" w:rsidRDefault="00DD3FF5" w:rsidP="00DD3FF5">
            <w:pPr>
              <w:widowControl/>
              <w:numPr>
                <w:ilvl w:val="0"/>
                <w:numId w:val="2"/>
              </w:numPr>
              <w:suppressAutoHyphens w:val="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Zasady tworzenia planu zabezpieczenia imprezy masowej</w:t>
            </w:r>
          </w:p>
          <w:p w14:paraId="6E2D1976" w14:textId="76CA6D56" w:rsidR="009E3C25" w:rsidRPr="00171E74" w:rsidRDefault="00DD3FF5" w:rsidP="00DD3F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Plan określający zadania służby porządkowej, informacyjnej i medycznej podczas zabezpieczenia imprezy masow</w:t>
            </w:r>
            <w:r w:rsidR="001E49C7">
              <w:rPr>
                <w:bCs/>
                <w:kern w:val="0"/>
                <w:sz w:val="20"/>
                <w:szCs w:val="20"/>
              </w:rPr>
              <w:t>ej</w:t>
            </w:r>
            <w:r w:rsidR="00F26F72">
              <w:rPr>
                <w:bCs/>
                <w:kern w:val="0"/>
                <w:sz w:val="20"/>
                <w:szCs w:val="20"/>
              </w:rPr>
              <w:t xml:space="preserve"> - projekt</w:t>
            </w:r>
          </w:p>
        </w:tc>
      </w:tr>
    </w:tbl>
    <w:p w14:paraId="7682BE7E" w14:textId="77777777" w:rsidR="009E3C25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D7F0A9D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13F264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05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B437" w14:textId="533F2C0A" w:rsidR="005B73BB" w:rsidRPr="00DD3FF5" w:rsidRDefault="00DD3FF5" w:rsidP="00DD3FF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lang w:bidi="hi-IN"/>
              </w:rPr>
            </w:pPr>
            <w:r>
              <w:rPr>
                <w:rFonts w:ascii="Times New Roman" w:hAnsi="Times New Roman"/>
                <w:sz w:val="18"/>
                <w:lang w:bidi="hi-IN"/>
              </w:rPr>
              <w:t xml:space="preserve">W. </w:t>
            </w:r>
            <w:proofErr w:type="spellStart"/>
            <w:r>
              <w:rPr>
                <w:rFonts w:ascii="Times New Roman" w:hAnsi="Times New Roman"/>
                <w:sz w:val="18"/>
                <w:lang w:bidi="hi-IN"/>
              </w:rPr>
              <w:t>Bejgier</w:t>
            </w:r>
            <w:proofErr w:type="spellEnd"/>
            <w:r>
              <w:rPr>
                <w:rFonts w:ascii="Times New Roman" w:hAnsi="Times New Roman"/>
                <w:sz w:val="18"/>
                <w:lang w:bidi="hi-IN"/>
              </w:rPr>
              <w:t xml:space="preserve">, B. G. </w:t>
            </w:r>
            <w:proofErr w:type="spellStart"/>
            <w:r>
              <w:rPr>
                <w:rFonts w:ascii="Times New Roman" w:hAnsi="Times New Roman"/>
                <w:sz w:val="18"/>
                <w:lang w:bidi="hi-IN"/>
              </w:rPr>
              <w:t>Stanejko</w:t>
            </w:r>
            <w:proofErr w:type="spellEnd"/>
            <w:r>
              <w:rPr>
                <w:rFonts w:ascii="Times New Roman" w:hAnsi="Times New Roman"/>
                <w:sz w:val="18"/>
                <w:lang w:bidi="hi-IN"/>
              </w:rPr>
              <w:t>, Ochrona osób i mienia, wyd. 2, Warszawa  2012.</w:t>
            </w:r>
          </w:p>
        </w:tc>
      </w:tr>
      <w:tr w:rsidR="005B73BB" w14:paraId="0BB9F7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14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C0DF" w14:textId="58214F9A" w:rsidR="005B73BB" w:rsidRPr="00DD3FF5" w:rsidRDefault="00DD3FF5" w:rsidP="00DD3FF5">
            <w:pPr>
              <w:pStyle w:val="Standard"/>
              <w:spacing w:after="0"/>
              <w:rPr>
                <w:rFonts w:ascii="Times New Roman" w:hAnsi="Times New Roman"/>
                <w:sz w:val="18"/>
                <w:lang w:bidi="hi-IN"/>
              </w:rPr>
            </w:pPr>
            <w:r>
              <w:rPr>
                <w:rFonts w:ascii="Times New Roman" w:hAnsi="Times New Roman"/>
                <w:sz w:val="18"/>
                <w:lang w:bidi="hi-IN"/>
              </w:rPr>
              <w:t xml:space="preserve">W. Kotowski, B. </w:t>
            </w:r>
            <w:proofErr w:type="spellStart"/>
            <w:r>
              <w:rPr>
                <w:rFonts w:ascii="Times New Roman" w:hAnsi="Times New Roman"/>
                <w:sz w:val="18"/>
                <w:lang w:bidi="hi-IN"/>
              </w:rPr>
              <w:t>Kurzępa</w:t>
            </w:r>
            <w:proofErr w:type="spellEnd"/>
            <w:r>
              <w:rPr>
                <w:rFonts w:ascii="Times New Roman" w:hAnsi="Times New Roman"/>
                <w:sz w:val="18"/>
                <w:lang w:bidi="hi-IN"/>
              </w:rPr>
              <w:t>, Bezpieczeństwo imprez masowych: komentarz do ustawy o bezpieczeństwie imprez masowych, wyd. 3, Warszawa 2012</w:t>
            </w:r>
          </w:p>
        </w:tc>
      </w:tr>
    </w:tbl>
    <w:p w14:paraId="60F5235D" w14:textId="77777777" w:rsidR="005B73BB" w:rsidRDefault="005B73BB">
      <w:pPr>
        <w:pStyle w:val="Standard"/>
        <w:spacing w:after="0" w:line="240" w:lineRule="auto"/>
      </w:pPr>
    </w:p>
    <w:p w14:paraId="375A965B" w14:textId="77777777" w:rsidR="005B73BB" w:rsidRDefault="005B73BB">
      <w:pPr>
        <w:pStyle w:val="Standard"/>
        <w:spacing w:after="0" w:line="240" w:lineRule="auto"/>
      </w:pPr>
    </w:p>
    <w:p w14:paraId="2946E64B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233254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9EC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BAA55" w14:textId="7B631628" w:rsidR="005B73BB" w:rsidRPr="00DD3FF5" w:rsidRDefault="00DD3FF5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DD3FF5">
              <w:rPr>
                <w:rFonts w:ascii="Times New Roman" w:hAnsi="Times New Roman"/>
                <w:kern w:val="0"/>
                <w:sz w:val="18"/>
                <w:szCs w:val="18"/>
              </w:rPr>
              <w:t xml:space="preserve">G. </w:t>
            </w:r>
            <w:proofErr w:type="spellStart"/>
            <w:r w:rsidRPr="00DD3FF5">
              <w:rPr>
                <w:rFonts w:ascii="Times New Roman" w:hAnsi="Times New Roman"/>
                <w:kern w:val="0"/>
                <w:sz w:val="18"/>
                <w:szCs w:val="18"/>
              </w:rPr>
              <w:t>Gozdór</w:t>
            </w:r>
            <w:proofErr w:type="spellEnd"/>
            <w:r w:rsidRPr="00DD3FF5">
              <w:rPr>
                <w:rFonts w:ascii="Times New Roman" w:hAnsi="Times New Roman"/>
                <w:kern w:val="0"/>
                <w:sz w:val="18"/>
                <w:szCs w:val="18"/>
              </w:rPr>
              <w:t>, Bezpieczeństwo imprez masowych : komentarz, Warszawa 2008.</w:t>
            </w:r>
          </w:p>
        </w:tc>
      </w:tr>
      <w:tr w:rsidR="005B73BB" w14:paraId="4B58FA6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44A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FE3B" w14:textId="6598BF5C" w:rsidR="005B73BB" w:rsidRPr="00DD3FF5" w:rsidRDefault="00DD3FF5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3FF5">
              <w:rPr>
                <w:rFonts w:ascii="Times New Roman" w:hAnsi="Times New Roman"/>
                <w:sz w:val="18"/>
                <w:szCs w:val="18"/>
              </w:rPr>
              <w:t xml:space="preserve">G. </w:t>
            </w:r>
            <w:proofErr w:type="spellStart"/>
            <w:r w:rsidRPr="00DD3FF5">
              <w:rPr>
                <w:rFonts w:ascii="Times New Roman" w:hAnsi="Times New Roman"/>
                <w:sz w:val="18"/>
                <w:szCs w:val="18"/>
              </w:rPr>
              <w:t>Gozdór</w:t>
            </w:r>
            <w:proofErr w:type="spellEnd"/>
            <w:r w:rsidRPr="00DD3FF5">
              <w:rPr>
                <w:rFonts w:ascii="Times New Roman" w:hAnsi="Times New Roman"/>
                <w:sz w:val="18"/>
                <w:szCs w:val="18"/>
              </w:rPr>
              <w:t>, Usługi detektywistyczne : komentarz,  Warszawa, 2006.</w:t>
            </w:r>
          </w:p>
        </w:tc>
      </w:tr>
    </w:tbl>
    <w:p w14:paraId="2196AE59" w14:textId="77777777" w:rsidR="005B73BB" w:rsidRDefault="005B73BB">
      <w:pPr>
        <w:pStyle w:val="Standard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6759F" w14:textId="77777777" w:rsidR="00484A8E" w:rsidRDefault="00484A8E">
      <w:r>
        <w:separator/>
      </w:r>
    </w:p>
  </w:endnote>
  <w:endnote w:type="continuationSeparator" w:id="0">
    <w:p w14:paraId="163A9AC6" w14:textId="77777777" w:rsidR="00484A8E" w:rsidRDefault="0048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8D42A" w14:textId="77777777" w:rsidR="00484A8E" w:rsidRDefault="00484A8E">
      <w:r>
        <w:rPr>
          <w:color w:val="000000"/>
        </w:rPr>
        <w:separator/>
      </w:r>
    </w:p>
  </w:footnote>
  <w:footnote w:type="continuationSeparator" w:id="0">
    <w:p w14:paraId="00610A0C" w14:textId="77777777" w:rsidR="00484A8E" w:rsidRDefault="00484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98586">
    <w:abstractNumId w:val="0"/>
  </w:num>
  <w:num w:numId="2" w16cid:durableId="68806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022B4E"/>
    <w:rsid w:val="000A7FD7"/>
    <w:rsid w:val="000C191E"/>
    <w:rsid w:val="00137796"/>
    <w:rsid w:val="001464C4"/>
    <w:rsid w:val="00185542"/>
    <w:rsid w:val="00185CA1"/>
    <w:rsid w:val="001B188F"/>
    <w:rsid w:val="001B4F02"/>
    <w:rsid w:val="001E49C7"/>
    <w:rsid w:val="002A159F"/>
    <w:rsid w:val="002B34E1"/>
    <w:rsid w:val="002C525D"/>
    <w:rsid w:val="002F165A"/>
    <w:rsid w:val="002F6CB3"/>
    <w:rsid w:val="00305F69"/>
    <w:rsid w:val="003160F5"/>
    <w:rsid w:val="00371301"/>
    <w:rsid w:val="00381F60"/>
    <w:rsid w:val="00421CC2"/>
    <w:rsid w:val="00431F5D"/>
    <w:rsid w:val="00450567"/>
    <w:rsid w:val="00483692"/>
    <w:rsid w:val="00484A8E"/>
    <w:rsid w:val="00493DAF"/>
    <w:rsid w:val="004B36CC"/>
    <w:rsid w:val="004C556C"/>
    <w:rsid w:val="00541393"/>
    <w:rsid w:val="005655AB"/>
    <w:rsid w:val="00597354"/>
    <w:rsid w:val="005A487F"/>
    <w:rsid w:val="005A675A"/>
    <w:rsid w:val="005B1D93"/>
    <w:rsid w:val="005B73BB"/>
    <w:rsid w:val="005D7251"/>
    <w:rsid w:val="00626480"/>
    <w:rsid w:val="00640F28"/>
    <w:rsid w:val="0069256D"/>
    <w:rsid w:val="007317F8"/>
    <w:rsid w:val="0078715C"/>
    <w:rsid w:val="008449D4"/>
    <w:rsid w:val="00954B56"/>
    <w:rsid w:val="00982B7D"/>
    <w:rsid w:val="009D0010"/>
    <w:rsid w:val="009D0D09"/>
    <w:rsid w:val="009E3C25"/>
    <w:rsid w:val="00A01255"/>
    <w:rsid w:val="00A05C64"/>
    <w:rsid w:val="00A63EDE"/>
    <w:rsid w:val="00AF7632"/>
    <w:rsid w:val="00B121AB"/>
    <w:rsid w:val="00B12DA7"/>
    <w:rsid w:val="00B327A8"/>
    <w:rsid w:val="00B75C3A"/>
    <w:rsid w:val="00BD2384"/>
    <w:rsid w:val="00C23527"/>
    <w:rsid w:val="00D003DF"/>
    <w:rsid w:val="00D87126"/>
    <w:rsid w:val="00DB2C1D"/>
    <w:rsid w:val="00DC487B"/>
    <w:rsid w:val="00DD3BC5"/>
    <w:rsid w:val="00DD3FF5"/>
    <w:rsid w:val="00DE540B"/>
    <w:rsid w:val="00DF4BFB"/>
    <w:rsid w:val="00E04A37"/>
    <w:rsid w:val="00E06E56"/>
    <w:rsid w:val="00E22DE0"/>
    <w:rsid w:val="00E67DE7"/>
    <w:rsid w:val="00E73154"/>
    <w:rsid w:val="00E94AB8"/>
    <w:rsid w:val="00E970B5"/>
    <w:rsid w:val="00EA67CD"/>
    <w:rsid w:val="00F26F72"/>
    <w:rsid w:val="00F501F4"/>
    <w:rsid w:val="00F85F9B"/>
    <w:rsid w:val="00FF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9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24</cp:revision>
  <cp:lastPrinted>2019-04-12T10:28:00Z</cp:lastPrinted>
  <dcterms:created xsi:type="dcterms:W3CDTF">2023-12-19T12:18:00Z</dcterms:created>
  <dcterms:modified xsi:type="dcterms:W3CDTF">2024-01-10T16:11:00Z</dcterms:modified>
</cp:coreProperties>
</file>